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19" w:rsidRPr="00C34AE2" w:rsidRDefault="00305919" w:rsidP="00305919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C34AE2">
        <w:rPr>
          <w:rFonts w:asciiTheme="minorHAnsi" w:hAnsiTheme="minorHAnsi" w:cs="Arial"/>
          <w:b/>
          <w:color w:val="000000"/>
          <w:sz w:val="22"/>
          <w:szCs w:val="22"/>
        </w:rPr>
        <w:t>WZÓR UMOWY</w:t>
      </w:r>
    </w:p>
    <w:p w:rsidR="00305919" w:rsidRPr="00C34AE2" w:rsidRDefault="00305919" w:rsidP="0030591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34AE2">
        <w:rPr>
          <w:rFonts w:asciiTheme="minorHAnsi" w:hAnsiTheme="minorHAnsi" w:cs="Arial"/>
          <w:b/>
          <w:bCs/>
          <w:color w:val="000000"/>
          <w:sz w:val="22"/>
          <w:szCs w:val="22"/>
        </w:rPr>
        <w:t>Umowa</w:t>
      </w:r>
    </w:p>
    <w:p w:rsidR="00305919" w:rsidRPr="00C34AE2" w:rsidRDefault="00305919" w:rsidP="0030591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34AE2">
        <w:rPr>
          <w:rFonts w:asciiTheme="minorHAnsi" w:hAnsiTheme="minorHAnsi" w:cs="Arial"/>
          <w:b/>
          <w:bCs/>
          <w:color w:val="000000"/>
          <w:sz w:val="22"/>
          <w:szCs w:val="22"/>
        </w:rPr>
        <w:t>nr NZ/O/ ……/…….…………………../2018/……………..…….……./M</w:t>
      </w:r>
      <w:r w:rsidR="00711EFC" w:rsidRPr="00C34AE2">
        <w:rPr>
          <w:rFonts w:asciiTheme="minorHAnsi" w:hAnsiTheme="minorHAnsi" w:cs="Arial"/>
          <w:b/>
          <w:bCs/>
          <w:color w:val="000000"/>
          <w:sz w:val="22"/>
          <w:szCs w:val="22"/>
        </w:rPr>
        <w:t>P</w:t>
      </w:r>
    </w:p>
    <w:p w:rsidR="00305919" w:rsidRPr="00C34AE2" w:rsidRDefault="00305919" w:rsidP="0030591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34AE2">
        <w:rPr>
          <w:rFonts w:asciiTheme="minorHAnsi" w:hAnsiTheme="minorHAnsi" w:cs="Arial"/>
          <w:bCs/>
          <w:color w:val="000000"/>
          <w:sz w:val="22"/>
          <w:szCs w:val="22"/>
        </w:rPr>
        <w:t>(zwana w dalszej części</w:t>
      </w:r>
      <w:r w:rsidRPr="00C34AE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"Umową"</w:t>
      </w:r>
      <w:r w:rsidRPr="00C34AE2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:rsidR="00305919" w:rsidRPr="00C34AE2" w:rsidRDefault="00305919" w:rsidP="00305919">
      <w:pPr>
        <w:spacing w:line="30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34AE2">
        <w:rPr>
          <w:rFonts w:asciiTheme="minorHAnsi" w:hAnsiTheme="minorHAnsi" w:cs="Arial"/>
          <w:color w:val="000000"/>
          <w:sz w:val="22"/>
          <w:szCs w:val="22"/>
        </w:rPr>
        <w:t>zawarta w Zawadzie w dniu ………………………………2018 roku, pomiędzy:</w:t>
      </w:r>
    </w:p>
    <w:p w:rsidR="00305919" w:rsidRPr="00C34AE2" w:rsidRDefault="00305919" w:rsidP="00305919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34AE2">
        <w:rPr>
          <w:rFonts w:asciiTheme="minorHAnsi" w:hAnsiTheme="minorHAnsi" w:cs="Arial"/>
          <w:b/>
          <w:iCs/>
          <w:color w:val="000000"/>
          <w:kern w:val="20"/>
          <w:sz w:val="22"/>
          <w:szCs w:val="22"/>
        </w:rPr>
        <w:t>Enea Elektrownia Połaniec</w:t>
      </w:r>
      <w:r w:rsidRPr="00C34AE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34AE2">
        <w:rPr>
          <w:rFonts w:asciiTheme="minorHAnsi" w:hAnsiTheme="minorHAnsi" w:cs="Arial"/>
          <w:b/>
          <w:color w:val="000000"/>
          <w:sz w:val="22"/>
          <w:szCs w:val="22"/>
        </w:rPr>
        <w:t>Spółka Akcyjna</w:t>
      </w:r>
      <w:r w:rsidRPr="00C34AE2">
        <w:rPr>
          <w:rFonts w:asciiTheme="minorHAnsi" w:hAnsiTheme="minorHAnsi" w:cs="Arial"/>
          <w:b/>
          <w:iCs/>
          <w:color w:val="000000"/>
          <w:kern w:val="20"/>
          <w:sz w:val="22"/>
          <w:szCs w:val="22"/>
        </w:rPr>
        <w:t xml:space="preserve"> </w:t>
      </w:r>
      <w:r w:rsidRPr="00C34AE2">
        <w:rPr>
          <w:rFonts w:asciiTheme="minorHAnsi" w:hAnsiTheme="minorHAnsi"/>
          <w:color w:val="000000"/>
          <w:sz w:val="22"/>
          <w:szCs w:val="22"/>
        </w:rPr>
        <w:t xml:space="preserve">(skrót firmy: Enea Połaniec S.A.) </w:t>
      </w:r>
      <w:r w:rsidRPr="00C34AE2">
        <w:rPr>
          <w:rFonts w:asciiTheme="minorHAnsi" w:hAnsiTheme="minorHAnsi" w:cs="Arial"/>
          <w:iCs/>
          <w:color w:val="000000"/>
          <w:kern w:val="20"/>
          <w:sz w:val="22"/>
          <w:szCs w:val="22"/>
        </w:rPr>
        <w:t xml:space="preserve">z siedzibą w Zawadzie 26, 28-230 Połaniec, </w:t>
      </w:r>
      <w:r w:rsidRPr="00C34AE2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 xml:space="preserve">zarejestrowaną przez Sąd Rejonowy w Kielcach, </w:t>
      </w:r>
      <w:r w:rsidRPr="00C34AE2">
        <w:rPr>
          <w:rFonts w:asciiTheme="minorHAnsi" w:hAnsiTheme="minorHAnsi" w:cs="Arial"/>
          <w:color w:val="000000"/>
          <w:sz w:val="22"/>
          <w:szCs w:val="22"/>
        </w:rPr>
        <w:t xml:space="preserve">X Wydział Gospodarczy Krajowego Rejestru Sądowego, </w:t>
      </w:r>
      <w:r w:rsidRPr="00C34AE2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>pod numerem KRS 0000053769, NIP: 866-00-01-429,</w:t>
      </w:r>
      <w:r w:rsidRPr="00C34AE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34AE2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>wysokość kapitału zakładowego i wpłaconego: 713 500 000 zł,</w:t>
      </w:r>
      <w:r w:rsidRPr="00C34AE2">
        <w:rPr>
          <w:rFonts w:asciiTheme="minorHAnsi" w:hAnsiTheme="minorHAnsi" w:cs="Arial"/>
          <w:color w:val="000000"/>
          <w:sz w:val="22"/>
          <w:szCs w:val="22"/>
        </w:rPr>
        <w:t xml:space="preserve"> zwaną dalej </w:t>
      </w:r>
      <w:r w:rsidRPr="00C34AE2">
        <w:rPr>
          <w:rFonts w:asciiTheme="minorHAnsi" w:hAnsiTheme="minorHAnsi" w:cs="Arial"/>
          <w:b/>
          <w:bCs/>
          <w:color w:val="000000"/>
          <w:sz w:val="22"/>
          <w:szCs w:val="22"/>
        </w:rPr>
        <w:t>„Zamawiającym”</w:t>
      </w:r>
      <w:r w:rsidRPr="00C34AE2">
        <w:rPr>
          <w:rFonts w:asciiTheme="minorHAnsi" w:hAnsiTheme="minorHAnsi" w:cs="Arial"/>
          <w:color w:val="000000"/>
          <w:sz w:val="22"/>
          <w:szCs w:val="22"/>
        </w:rPr>
        <w:t>, którą reprezentują:</w:t>
      </w:r>
    </w:p>
    <w:p w:rsidR="00305919" w:rsidRPr="00C34AE2" w:rsidRDefault="00305919" w:rsidP="00305919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C34AE2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Marek Ryński</w:t>
      </w:r>
      <w:r w:rsidRPr="00C34AE2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           - Wiceprezes Zarządu</w:t>
      </w:r>
    </w:p>
    <w:p w:rsidR="00305919" w:rsidRPr="00C34AE2" w:rsidRDefault="00305919" w:rsidP="00305919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34AE2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Mirosław Jabłoński</w:t>
      </w:r>
      <w:r w:rsidRPr="00C34AE2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- Prokurent</w:t>
      </w:r>
    </w:p>
    <w:p w:rsidR="00305919" w:rsidRPr="00C34AE2" w:rsidRDefault="00305919" w:rsidP="00305919">
      <w:pPr>
        <w:spacing w:line="360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C34AE2">
        <w:rPr>
          <w:rFonts w:asciiTheme="minorHAnsi" w:eastAsia="Calibri" w:hAnsiTheme="minorHAnsi"/>
          <w:color w:val="000000"/>
          <w:sz w:val="22"/>
          <w:szCs w:val="22"/>
          <w:lang w:eastAsia="en-US"/>
        </w:rPr>
        <w:t>a</w:t>
      </w:r>
    </w:p>
    <w:p w:rsidR="00305919" w:rsidRPr="00C34AE2" w:rsidRDefault="00305919" w:rsidP="00305919">
      <w:pPr>
        <w:spacing w:line="276" w:lineRule="auto"/>
        <w:ind w:hanging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C34AE2">
        <w:rPr>
          <w:rFonts w:asciiTheme="minorHAnsi" w:hAnsiTheme="minorHAnsi"/>
          <w:b/>
          <w:color w:val="000000"/>
          <w:sz w:val="22"/>
          <w:szCs w:val="22"/>
        </w:rPr>
        <w:t>……………………………..</w:t>
      </w:r>
      <w:r w:rsidRPr="00C34AE2">
        <w:rPr>
          <w:rFonts w:asciiTheme="minorHAnsi" w:hAnsiTheme="minorHAnsi"/>
          <w:color w:val="000000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C34AE2">
        <w:rPr>
          <w:rFonts w:asciiTheme="minorHAnsi" w:hAnsiTheme="minorHAnsi" w:cs="Arial"/>
          <w:color w:val="000000"/>
          <w:sz w:val="22"/>
          <w:szCs w:val="22"/>
        </w:rPr>
        <w:t xml:space="preserve"> …….Wydział Gospodarczy Krajowego Rejestru Sądowego,</w:t>
      </w:r>
      <w:r w:rsidRPr="00C34AE2">
        <w:rPr>
          <w:rFonts w:asciiTheme="minorHAnsi" w:hAnsiTheme="minorHAnsi"/>
          <w:color w:val="000000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C34AE2">
        <w:rPr>
          <w:rFonts w:asciiTheme="minorHAnsi" w:hAnsiTheme="minorHAnsi"/>
          <w:b/>
          <w:color w:val="000000"/>
          <w:sz w:val="22"/>
          <w:szCs w:val="22"/>
        </w:rPr>
        <w:t>Wykonawcą</w:t>
      </w:r>
      <w:r w:rsidRPr="00C34AE2">
        <w:rPr>
          <w:rFonts w:asciiTheme="minorHAnsi" w:hAnsiTheme="minorHAnsi"/>
          <w:color w:val="000000"/>
          <w:sz w:val="22"/>
          <w:szCs w:val="22"/>
        </w:rPr>
        <w:t xml:space="preserve">", którego  reprezentują: </w:t>
      </w:r>
    </w:p>
    <w:p w:rsidR="00305919" w:rsidRPr="00C34AE2" w:rsidRDefault="00305919" w:rsidP="003059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C34AE2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………………………………..…..     </w:t>
      </w:r>
      <w:r w:rsidRPr="00C34AE2">
        <w:rPr>
          <w:rFonts w:asciiTheme="minorHAnsi" w:hAnsiTheme="minorHAnsi" w:cs="Arial"/>
          <w:color w:val="000000"/>
          <w:sz w:val="22"/>
          <w:szCs w:val="22"/>
        </w:rPr>
        <w:t>-           …………………………………...</w:t>
      </w:r>
    </w:p>
    <w:p w:rsidR="00305919" w:rsidRPr="00C34AE2" w:rsidRDefault="00305919" w:rsidP="003059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34AE2">
        <w:rPr>
          <w:rFonts w:asciiTheme="minorHAnsi" w:hAnsiTheme="minorHAnsi" w:cs="Arial"/>
          <w:b/>
          <w:i/>
          <w:color w:val="000000"/>
          <w:sz w:val="22"/>
          <w:szCs w:val="22"/>
        </w:rPr>
        <w:t>…………………………….……...</w:t>
      </w:r>
      <w:r w:rsidRPr="00C34AE2">
        <w:rPr>
          <w:rFonts w:asciiTheme="minorHAnsi" w:hAnsiTheme="minorHAnsi" w:cs="Arial"/>
          <w:color w:val="000000"/>
          <w:sz w:val="22"/>
          <w:szCs w:val="22"/>
        </w:rPr>
        <w:t xml:space="preserve">    -           ………………………………..…..</w:t>
      </w:r>
    </w:p>
    <w:p w:rsidR="00305919" w:rsidRPr="00C34AE2" w:rsidRDefault="00305919" w:rsidP="00305919">
      <w:pPr>
        <w:spacing w:line="360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C34AE2">
        <w:rPr>
          <w:rFonts w:asciiTheme="minorHAnsi" w:eastAsia="Calibri" w:hAnsiTheme="minorHAnsi"/>
          <w:color w:val="000000"/>
          <w:sz w:val="22"/>
          <w:szCs w:val="22"/>
          <w:lang w:eastAsia="en-US"/>
        </w:rPr>
        <w:t>Zamawiający i Wykonawca dalej zwani są łącznie "</w:t>
      </w:r>
      <w:r w:rsidRPr="00C34AE2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Stronami</w:t>
      </w:r>
      <w:r w:rsidRPr="00C34AE2">
        <w:rPr>
          <w:rFonts w:asciiTheme="minorHAnsi" w:eastAsia="Calibri" w:hAnsiTheme="minorHAnsi"/>
          <w:color w:val="000000"/>
          <w:sz w:val="22"/>
          <w:szCs w:val="22"/>
          <w:lang w:eastAsia="en-US"/>
        </w:rPr>
        <w:t>", zaś każdy z osobna "</w:t>
      </w:r>
      <w:r w:rsidRPr="00C34AE2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Stroną</w:t>
      </w:r>
      <w:r w:rsidRPr="00C34AE2">
        <w:rPr>
          <w:rFonts w:asciiTheme="minorHAnsi" w:eastAsia="Calibri" w:hAnsiTheme="minorHAnsi"/>
          <w:color w:val="000000"/>
          <w:sz w:val="22"/>
          <w:szCs w:val="22"/>
          <w:lang w:eastAsia="en-US"/>
        </w:rPr>
        <w:t>".</w:t>
      </w:r>
    </w:p>
    <w:p w:rsidR="00305919" w:rsidRPr="00C34AE2" w:rsidRDefault="00305919" w:rsidP="00305919">
      <w:pPr>
        <w:spacing w:after="120" w:line="276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 w:rsidRPr="00C34AE2">
        <w:rPr>
          <w:rFonts w:asciiTheme="minorHAnsi" w:hAnsiTheme="minorHAnsi" w:cs="Calibri"/>
          <w:b/>
          <w:color w:val="000000"/>
          <w:sz w:val="22"/>
          <w:szCs w:val="22"/>
        </w:rPr>
        <w:t>Na wstępie Strony stwierdziły, co następuje:</w:t>
      </w:r>
    </w:p>
    <w:p w:rsidR="00305919" w:rsidRPr="00C34AE2" w:rsidRDefault="00305919" w:rsidP="003059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C34AE2">
        <w:rPr>
          <w:rFonts w:asciiTheme="minorHAnsi" w:hAnsiTheme="minorHAnsi" w:cs="Calibri"/>
          <w:color w:val="000000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305919" w:rsidRPr="00C34AE2" w:rsidRDefault="00305919" w:rsidP="003059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34AE2">
        <w:rPr>
          <w:rFonts w:asciiTheme="minorHAnsi" w:hAnsiTheme="minorHAnsi" w:cs="Calibri"/>
          <w:color w:val="000000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305919" w:rsidRPr="00C34AE2" w:rsidRDefault="00305919" w:rsidP="003059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34AE2">
        <w:rPr>
          <w:rFonts w:asciiTheme="minorHAnsi" w:hAnsiTheme="minorHAnsi" w:cs="Calibri"/>
          <w:color w:val="000000"/>
          <w:sz w:val="22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121ABA" w:rsidRPr="007E3F1A" w:rsidRDefault="00121ABA" w:rsidP="00121ABA">
      <w:pPr>
        <w:numPr>
          <w:ilvl w:val="0"/>
          <w:numId w:val="2"/>
        </w:numPr>
        <w:spacing w:after="120" w:line="276" w:lineRule="auto"/>
        <w:jc w:val="both"/>
        <w:rPr>
          <w:iCs/>
        </w:rPr>
      </w:pPr>
      <w:r w:rsidRPr="007E3F1A">
        <w:rPr>
          <w:iCs/>
        </w:rPr>
        <w:t xml:space="preserve">Ogólne Warunki Zakupu Usług wersji nr NZ/4/2018 z dnia 7 sierpnia 2018r. (dalej „OWZU”) znajdujące się na stronie internetowej Zamawiającego </w:t>
      </w:r>
      <w:hyperlink r:id="rId8" w:history="1">
        <w:r w:rsidRPr="007E3F1A">
          <w:rPr>
            <w:rStyle w:val="Hipercze"/>
            <w:iCs/>
          </w:rPr>
          <w:t>https://www.enea.pl/pl/grupaenea/o-grupie/spolki-grupy-enea/polaniec/zamowienia/dokumenty</w:t>
        </w:r>
      </w:hyperlink>
      <w:r w:rsidRPr="007E3F1A">
        <w:t xml:space="preserve"> </w:t>
      </w:r>
      <w:r w:rsidRPr="007E3F1A">
        <w:rPr>
          <w:iCs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305919" w:rsidRPr="00C34AE2" w:rsidRDefault="00305919" w:rsidP="0030591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305919" w:rsidRPr="00C34AE2" w:rsidRDefault="00305919" w:rsidP="0030591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C34AE2">
        <w:rPr>
          <w:rFonts w:asciiTheme="minorHAnsi" w:hAnsiTheme="minorHAnsi" w:cs="Arial"/>
          <w:b/>
          <w:color w:val="000000"/>
          <w:sz w:val="22"/>
          <w:szCs w:val="22"/>
        </w:rPr>
        <w:t>W związku z powyższym Strony ustaliły, co następuje:</w:t>
      </w:r>
    </w:p>
    <w:p w:rsidR="00595AFE" w:rsidRPr="00C34AE2" w:rsidRDefault="00595AFE" w:rsidP="00D622DB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szCs w:val="22"/>
        </w:rPr>
      </w:pPr>
      <w:bookmarkStart w:id="0" w:name="_GoBack"/>
      <w:bookmarkEnd w:id="0"/>
      <w:r w:rsidRPr="00C34AE2">
        <w:rPr>
          <w:rFonts w:asciiTheme="minorHAnsi" w:hAnsiTheme="minorHAnsi"/>
          <w:szCs w:val="22"/>
        </w:rPr>
        <w:lastRenderedPageBreak/>
        <w:t>PRZEDMIOT UMOWY</w:t>
      </w:r>
    </w:p>
    <w:p w:rsidR="00FE299B" w:rsidRPr="00010E46" w:rsidRDefault="00711EFC" w:rsidP="00010E46">
      <w:pPr>
        <w:pStyle w:val="Nagwek2"/>
        <w:spacing w:before="0" w:after="0" w:line="276" w:lineRule="auto"/>
        <w:ind w:hanging="425"/>
        <w:rPr>
          <w:rFonts w:asciiTheme="minorHAnsi" w:hAnsiTheme="minorHAns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010E46">
        <w:rPr>
          <w:rFonts w:asciiTheme="minorHAnsi" w:eastAsia="EUAlbertina-Regular-Identity-H" w:hAnsiTheme="minorHAnsi" w:cs="Arial"/>
          <w:szCs w:val="22"/>
          <w:lang w:val="pl-PL"/>
        </w:rPr>
        <w:t xml:space="preserve">Zamawiający powierza, a Wykonawca przejmuje </w:t>
      </w:r>
      <w:r w:rsidRPr="00010E46">
        <w:rPr>
          <w:rFonts w:asciiTheme="minorHAnsi" w:hAnsiTheme="minorHAnsi"/>
          <w:szCs w:val="22"/>
          <w:lang w:val="pl-PL"/>
        </w:rPr>
        <w:t xml:space="preserve">wykonanie dwa razy w roku </w:t>
      </w:r>
      <w:r w:rsidR="004A1CC1" w:rsidRPr="00010E46">
        <w:rPr>
          <w:rFonts w:asciiTheme="minorHAnsi" w:hAnsiTheme="minorHAnsi"/>
          <w:szCs w:val="22"/>
          <w:lang w:val="pl-PL"/>
        </w:rPr>
        <w:t xml:space="preserve">przeglądów </w:t>
      </w:r>
      <w:r w:rsidR="004A1CC1" w:rsidRPr="00C34AE2">
        <w:rPr>
          <w:rFonts w:asciiTheme="minorHAnsi" w:hAnsiTheme="minorHAnsi"/>
          <w:bCs w:val="0"/>
          <w:iCs w:val="0"/>
          <w:kern w:val="0"/>
          <w:szCs w:val="22"/>
          <w:lang w:val="pl-PL" w:eastAsia="pl-PL"/>
        </w:rPr>
        <w:t xml:space="preserve">układów centralnego smarowania na Instalacjach Biomasy oraz Instalacji Odsiarczania Spalin </w:t>
      </w:r>
      <w:r w:rsidR="00390CAF" w:rsidRPr="00010E46">
        <w:rPr>
          <w:rFonts w:asciiTheme="minorHAnsi" w:hAnsiTheme="minorHAnsi"/>
          <w:b/>
          <w:szCs w:val="22"/>
          <w:lang w:val="pl-PL"/>
        </w:rPr>
        <w:t xml:space="preserve">w  latach 2018-2020 </w:t>
      </w:r>
      <w:r w:rsidRPr="00010E46">
        <w:rPr>
          <w:rFonts w:asciiTheme="minorHAnsi" w:hAnsiTheme="minorHAnsi"/>
          <w:szCs w:val="22"/>
          <w:lang w:val="pl-PL"/>
        </w:rPr>
        <w:t>w</w:t>
      </w:r>
      <w:r w:rsidRPr="00010E46">
        <w:rPr>
          <w:rFonts w:asciiTheme="minorHAnsi" w:hAnsiTheme="minorHAnsi" w:cs="Arial"/>
          <w:szCs w:val="22"/>
          <w:lang w:val="pl-PL"/>
        </w:rPr>
        <w:t xml:space="preserve"> ENEA Połaniec S.A.</w:t>
      </w:r>
      <w:r w:rsidRPr="00010E46">
        <w:rPr>
          <w:rFonts w:asciiTheme="minorHAnsi" w:hAnsiTheme="minorHAnsi"/>
          <w:szCs w:val="22"/>
          <w:lang w:val="pl-PL"/>
        </w:rPr>
        <w:t xml:space="preserve"> (dalej „</w:t>
      </w:r>
      <w:r w:rsidRPr="00010E46">
        <w:rPr>
          <w:rFonts w:asciiTheme="minorHAnsi" w:hAnsiTheme="minorHAnsi"/>
          <w:b/>
          <w:szCs w:val="22"/>
          <w:lang w:val="pl-PL"/>
        </w:rPr>
        <w:t>Usług</w:t>
      </w:r>
      <w:r w:rsidRPr="00010E46">
        <w:rPr>
          <w:rFonts w:asciiTheme="minorHAnsi" w:hAnsiTheme="minorHAnsi"/>
          <w:szCs w:val="22"/>
          <w:lang w:val="pl-PL"/>
        </w:rPr>
        <w:t>i”).</w:t>
      </w:r>
      <w:r w:rsidR="00FE299B">
        <w:rPr>
          <w:rFonts w:asciiTheme="minorHAnsi" w:hAnsiTheme="minorHAnsi"/>
          <w:szCs w:val="22"/>
          <w:lang w:val="pl-PL"/>
        </w:rPr>
        <w:t xml:space="preserve"> </w:t>
      </w:r>
    </w:p>
    <w:p w:rsidR="00711EFC" w:rsidRPr="00010E46" w:rsidRDefault="00711EFC" w:rsidP="00010E46">
      <w:pPr>
        <w:pStyle w:val="Nagwek2"/>
        <w:spacing w:before="0" w:after="0" w:line="276" w:lineRule="auto"/>
        <w:ind w:hanging="425"/>
        <w:rPr>
          <w:rFonts w:asciiTheme="minorHAnsi" w:eastAsia="EUAlbertina-Regular-Identity-H" w:hAnsiTheme="minorHAnsi" w:cs="Arial"/>
          <w:szCs w:val="22"/>
          <w:lang w:val="pl-PL"/>
        </w:rPr>
      </w:pPr>
      <w:r w:rsidRPr="00010E46">
        <w:rPr>
          <w:rFonts w:asciiTheme="minorHAnsi" w:eastAsia="EUAlbertina-Regular-Identity-H" w:hAnsiTheme="minorHAnsi" w:cs="Arial"/>
          <w:szCs w:val="22"/>
          <w:lang w:val="pl-PL"/>
        </w:rPr>
        <w:t>Szczegółowy zakres Usług określa Załącznik nr 1 do Umowy.</w:t>
      </w:r>
    </w:p>
    <w:p w:rsidR="00711EFC" w:rsidRPr="00C34AE2" w:rsidRDefault="00711EFC" w:rsidP="00711EFC">
      <w:pPr>
        <w:pStyle w:val="Nagwek1"/>
        <w:tabs>
          <w:tab w:val="clear" w:pos="709"/>
          <w:tab w:val="num" w:pos="426"/>
        </w:tabs>
        <w:spacing w:line="240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C34AE2">
        <w:rPr>
          <w:rFonts w:asciiTheme="minorHAnsi" w:hAnsiTheme="minorHAnsi"/>
          <w:szCs w:val="22"/>
          <w:lang w:val="pl-PL"/>
        </w:rPr>
        <w:t>termin wykonania</w:t>
      </w:r>
    </w:p>
    <w:p w:rsidR="00711EFC" w:rsidRPr="00C34AE2" w:rsidRDefault="00711EFC" w:rsidP="00711EFC">
      <w:pPr>
        <w:pStyle w:val="Nagwek2"/>
        <w:spacing w:before="0" w:after="0" w:line="276" w:lineRule="auto"/>
        <w:ind w:hanging="425"/>
        <w:rPr>
          <w:rFonts w:asciiTheme="minorHAnsi" w:hAnsiTheme="minorHAnsi"/>
          <w:szCs w:val="22"/>
          <w:lang w:val="pl-PL"/>
        </w:rPr>
      </w:pPr>
      <w:r w:rsidRPr="00C34AE2">
        <w:rPr>
          <w:rFonts w:asciiTheme="minorHAnsi" w:hAnsiTheme="minorHAnsi"/>
          <w:szCs w:val="22"/>
          <w:lang w:val="pl-PL"/>
        </w:rPr>
        <w:t xml:space="preserve">Strony ustalają termin wykonania Usług – od dnia  </w:t>
      </w:r>
      <w:r w:rsidR="00390CAF" w:rsidRPr="00C34AE2">
        <w:rPr>
          <w:rFonts w:asciiTheme="minorHAnsi" w:hAnsiTheme="minorHAnsi"/>
          <w:szCs w:val="22"/>
          <w:lang w:val="pl-PL"/>
        </w:rPr>
        <w:t xml:space="preserve">………..2018 </w:t>
      </w:r>
      <w:r w:rsidRPr="00C34AE2">
        <w:rPr>
          <w:rFonts w:asciiTheme="minorHAnsi" w:hAnsiTheme="minorHAnsi"/>
          <w:szCs w:val="22"/>
          <w:lang w:val="pl-PL"/>
        </w:rPr>
        <w:t xml:space="preserve">r  do dnia </w:t>
      </w:r>
      <w:r w:rsidR="00390CAF" w:rsidRPr="00C34AE2">
        <w:rPr>
          <w:rFonts w:asciiTheme="minorHAnsi" w:hAnsiTheme="minorHAnsi"/>
          <w:szCs w:val="22"/>
          <w:lang w:val="pl-PL"/>
        </w:rPr>
        <w:t>31.</w:t>
      </w:r>
      <w:r w:rsidRPr="00C34AE2">
        <w:rPr>
          <w:rFonts w:asciiTheme="minorHAnsi" w:hAnsiTheme="minorHAnsi"/>
          <w:szCs w:val="22"/>
          <w:lang w:val="pl-PL"/>
        </w:rPr>
        <w:t xml:space="preserve">12. </w:t>
      </w:r>
      <w:r w:rsidR="00390CAF" w:rsidRPr="00C34AE2">
        <w:rPr>
          <w:rFonts w:asciiTheme="minorHAnsi" w:hAnsiTheme="minorHAnsi"/>
          <w:szCs w:val="22"/>
          <w:lang w:val="pl-PL"/>
        </w:rPr>
        <w:t>2020</w:t>
      </w:r>
      <w:r w:rsidRPr="00C34AE2">
        <w:rPr>
          <w:rFonts w:asciiTheme="minorHAnsi" w:hAnsiTheme="minorHAnsi"/>
          <w:szCs w:val="22"/>
          <w:lang w:val="pl-PL"/>
        </w:rPr>
        <w:t xml:space="preserve"> r.</w:t>
      </w:r>
    </w:p>
    <w:p w:rsidR="00390CAF" w:rsidRPr="00C34AE2" w:rsidRDefault="00711EFC" w:rsidP="00390CAF">
      <w:pPr>
        <w:pStyle w:val="Nagwek2"/>
        <w:spacing w:before="0" w:after="0" w:line="276" w:lineRule="auto"/>
        <w:ind w:hanging="425"/>
        <w:rPr>
          <w:rFonts w:asciiTheme="minorHAnsi" w:hAnsiTheme="minorHAnsi" w:cs="Arial"/>
          <w:szCs w:val="22"/>
          <w:lang w:val="pl-PL"/>
        </w:rPr>
      </w:pPr>
      <w:r w:rsidRPr="00C34AE2">
        <w:rPr>
          <w:rFonts w:asciiTheme="minorHAnsi" w:hAnsiTheme="minorHAnsi" w:cs="Arial"/>
          <w:szCs w:val="22"/>
          <w:lang w:val="pl-PL"/>
        </w:rPr>
        <w:t xml:space="preserve">Zamawiający powiadomi Wykonawcę o terminie wykonania przeglądu z 14-dniowym wyprzedzeniem. </w:t>
      </w:r>
    </w:p>
    <w:p w:rsidR="00711EFC" w:rsidRPr="00C34AE2" w:rsidRDefault="00711EFC" w:rsidP="00390CAF">
      <w:pPr>
        <w:pStyle w:val="Nagwek2"/>
        <w:spacing w:before="0" w:after="0" w:line="276" w:lineRule="auto"/>
        <w:ind w:hanging="425"/>
        <w:rPr>
          <w:rFonts w:asciiTheme="minorHAnsi" w:hAnsiTheme="minorHAnsi" w:cs="Arial"/>
          <w:szCs w:val="22"/>
          <w:lang w:val="pl-PL"/>
        </w:rPr>
      </w:pPr>
      <w:r w:rsidRPr="00C34AE2">
        <w:rPr>
          <w:rFonts w:asciiTheme="minorHAnsi" w:hAnsiTheme="minorHAnsi" w:cs="Arial"/>
          <w:szCs w:val="22"/>
          <w:lang w:val="pl-PL"/>
        </w:rPr>
        <w:t>Zgłoszenie konieczności przyjazdów konsultacyjnych przesyłane będzie przez Z</w:t>
      </w:r>
      <w:r w:rsidR="00390CAF" w:rsidRPr="00C34AE2">
        <w:rPr>
          <w:rFonts w:asciiTheme="minorHAnsi" w:hAnsiTheme="minorHAnsi" w:cs="Arial"/>
          <w:szCs w:val="22"/>
          <w:lang w:val="pl-PL"/>
        </w:rPr>
        <w:t xml:space="preserve">amawiającego </w:t>
      </w:r>
      <w:r w:rsidRPr="00C34AE2">
        <w:rPr>
          <w:rFonts w:asciiTheme="minorHAnsi" w:hAnsiTheme="minorHAnsi" w:cs="Arial"/>
          <w:szCs w:val="22"/>
          <w:lang w:val="pl-PL"/>
        </w:rPr>
        <w:t xml:space="preserve">z </w:t>
      </w:r>
      <w:r w:rsidR="00390CAF" w:rsidRPr="00C34AE2">
        <w:rPr>
          <w:rFonts w:asciiTheme="minorHAnsi" w:hAnsiTheme="minorHAnsi" w:cs="Arial"/>
          <w:szCs w:val="22"/>
          <w:lang w:val="pl-PL"/>
        </w:rPr>
        <w:t xml:space="preserve">co najmniej </w:t>
      </w:r>
      <w:r w:rsidRPr="00C34AE2">
        <w:rPr>
          <w:rFonts w:asciiTheme="minorHAnsi" w:hAnsiTheme="minorHAnsi" w:cs="Arial"/>
          <w:szCs w:val="22"/>
          <w:lang w:val="pl-PL"/>
        </w:rPr>
        <w:t>3-dniowym wyprzedzeniem, drogą mailową</w:t>
      </w:r>
      <w:r w:rsidR="00390CAF" w:rsidRPr="00C34AE2">
        <w:rPr>
          <w:rFonts w:asciiTheme="minorHAnsi" w:hAnsiTheme="minorHAnsi" w:cs="Arial"/>
          <w:szCs w:val="22"/>
          <w:lang w:val="pl-PL"/>
        </w:rPr>
        <w:t xml:space="preserve">  na   adres ……………………………..</w:t>
      </w:r>
      <w:r w:rsidRPr="00C34AE2">
        <w:rPr>
          <w:rFonts w:asciiTheme="minorHAnsi" w:hAnsiTheme="minorHAnsi" w:cs="Arial"/>
          <w:szCs w:val="22"/>
          <w:lang w:val="pl-PL"/>
        </w:rPr>
        <w:t xml:space="preserve">. </w:t>
      </w:r>
    </w:p>
    <w:p w:rsidR="00390CAF" w:rsidRPr="00C34AE2" w:rsidRDefault="00390CAF" w:rsidP="00390CAF">
      <w:pPr>
        <w:pStyle w:val="Nagwek2"/>
        <w:spacing w:before="0" w:after="0" w:line="276" w:lineRule="auto"/>
        <w:ind w:hanging="425"/>
        <w:rPr>
          <w:rFonts w:asciiTheme="minorHAnsi" w:hAnsiTheme="minorHAnsi"/>
          <w:szCs w:val="22"/>
          <w:lang w:val="pl-PL"/>
        </w:rPr>
      </w:pPr>
      <w:r w:rsidRPr="00C34AE2">
        <w:rPr>
          <w:rFonts w:asciiTheme="minorHAnsi" w:hAnsiTheme="minorHAnsi"/>
          <w:szCs w:val="22"/>
          <w:lang w:val="pl-PL"/>
        </w:rPr>
        <w:t>Dostarczenie protokołu z przeprowadzonego przeglądu -  w   ciągu     2 tygodni    od   wykonania    przeglądów   na  obiekcie.</w:t>
      </w:r>
    </w:p>
    <w:p w:rsidR="00711EFC" w:rsidRPr="00C34AE2" w:rsidRDefault="00711EFC" w:rsidP="00711EFC">
      <w:pPr>
        <w:pStyle w:val="Nagwek1"/>
        <w:spacing w:line="240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C34AE2">
        <w:rPr>
          <w:rFonts w:asciiTheme="minorHAnsi" w:hAnsiTheme="minorHAnsi"/>
          <w:szCs w:val="22"/>
          <w:lang w:val="pl-PL"/>
        </w:rPr>
        <w:t>WYNAGRODZENIE I WARUNKI PŁATNOŚCI</w:t>
      </w:r>
    </w:p>
    <w:p w:rsidR="00711EFC" w:rsidRPr="00C34AE2" w:rsidRDefault="00711EFC" w:rsidP="00711EFC">
      <w:pPr>
        <w:pStyle w:val="Nagwek2"/>
        <w:ind w:hanging="567"/>
        <w:rPr>
          <w:rFonts w:asciiTheme="minorHAnsi" w:hAnsiTheme="minorHAnsi"/>
          <w:szCs w:val="22"/>
          <w:lang w:val="pl-PL"/>
        </w:rPr>
      </w:pPr>
      <w:r w:rsidRPr="00C34AE2">
        <w:rPr>
          <w:rFonts w:asciiTheme="minorHAnsi" w:hAnsiTheme="minorHAnsi"/>
          <w:szCs w:val="22"/>
          <w:lang w:val="pl-PL"/>
        </w:rPr>
        <w:t xml:space="preserve">Z tytułu należytego wykonania niniejszej Umowy przez </w:t>
      </w:r>
      <w:r w:rsidR="00390CAF" w:rsidRPr="00C34AE2">
        <w:rPr>
          <w:rFonts w:asciiTheme="minorHAnsi" w:hAnsiTheme="minorHAnsi"/>
          <w:szCs w:val="22"/>
          <w:lang w:val="pl-PL"/>
        </w:rPr>
        <w:t>Wykonawcę</w:t>
      </w:r>
      <w:r w:rsidRPr="00C34AE2">
        <w:rPr>
          <w:rFonts w:asciiTheme="minorHAnsi" w:hAnsiTheme="minorHAnsi"/>
          <w:szCs w:val="22"/>
          <w:lang w:val="pl-PL"/>
        </w:rPr>
        <w:t>, Zamawiający zobowiązuje się</w:t>
      </w:r>
      <w:r w:rsidRPr="00C34AE2">
        <w:rPr>
          <w:rFonts w:asciiTheme="minorHAnsi" w:hAnsiTheme="minorHAnsi" w:cstheme="minorHAnsi"/>
          <w:szCs w:val="22"/>
          <w:lang w:val="pl-PL"/>
        </w:rPr>
        <w:t xml:space="preserve"> do zapłaty na rzecz Wykonawcy wynagrodzenia ryczałtowego </w:t>
      </w:r>
      <w:r w:rsidRPr="00C34AE2">
        <w:rPr>
          <w:rFonts w:asciiTheme="minorHAnsi" w:hAnsiTheme="minorHAnsi"/>
          <w:szCs w:val="22"/>
          <w:lang w:val="pl-PL"/>
        </w:rPr>
        <w:t xml:space="preserve">w wysokości </w:t>
      </w:r>
      <w:r w:rsidR="00390CAF" w:rsidRPr="00C34AE2">
        <w:rPr>
          <w:rFonts w:asciiTheme="minorHAnsi" w:hAnsiTheme="minorHAnsi"/>
          <w:b/>
          <w:szCs w:val="22"/>
          <w:lang w:val="pl-PL"/>
        </w:rPr>
        <w:t>…………</w:t>
      </w:r>
      <w:r w:rsidRPr="00C34AE2">
        <w:rPr>
          <w:rFonts w:asciiTheme="minorHAnsi" w:hAnsiTheme="minorHAnsi"/>
          <w:b/>
          <w:szCs w:val="22"/>
          <w:lang w:val="pl-PL"/>
        </w:rPr>
        <w:t xml:space="preserve"> zł</w:t>
      </w:r>
      <w:r w:rsidRPr="00C34AE2">
        <w:rPr>
          <w:rFonts w:asciiTheme="minorHAnsi" w:hAnsiTheme="minorHAnsi"/>
          <w:szCs w:val="22"/>
          <w:lang w:val="pl-PL"/>
        </w:rPr>
        <w:t xml:space="preserve"> (słownie: </w:t>
      </w:r>
      <w:r w:rsidRPr="00C34AE2">
        <w:rPr>
          <w:rFonts w:asciiTheme="minorHAnsi" w:hAnsiTheme="minorHAnsi"/>
          <w:b/>
          <w:i/>
          <w:szCs w:val="22"/>
          <w:lang w:val="pl-PL"/>
        </w:rPr>
        <w:t xml:space="preserve"> </w:t>
      </w:r>
      <w:r w:rsidR="00390CAF" w:rsidRPr="00C34AE2">
        <w:rPr>
          <w:rFonts w:asciiTheme="minorHAnsi" w:hAnsiTheme="minorHAnsi"/>
          <w:b/>
          <w:i/>
          <w:szCs w:val="22"/>
          <w:lang w:val="pl-PL"/>
        </w:rPr>
        <w:t>…………………….</w:t>
      </w:r>
      <w:r w:rsidRPr="00C34AE2">
        <w:rPr>
          <w:rFonts w:asciiTheme="minorHAnsi" w:hAnsiTheme="minorHAnsi"/>
          <w:b/>
          <w:i/>
          <w:szCs w:val="22"/>
          <w:lang w:val="pl-PL"/>
        </w:rPr>
        <w:t xml:space="preserve">  złotych</w:t>
      </w:r>
      <w:r w:rsidRPr="00C34AE2">
        <w:rPr>
          <w:rFonts w:asciiTheme="minorHAnsi" w:hAnsiTheme="minorHAnsi"/>
          <w:szCs w:val="22"/>
          <w:lang w:val="pl-PL"/>
        </w:rPr>
        <w:t>) netto (dalej „</w:t>
      </w:r>
      <w:r w:rsidRPr="00C34AE2">
        <w:rPr>
          <w:rFonts w:asciiTheme="minorHAnsi" w:hAnsiTheme="minorHAnsi"/>
          <w:b/>
          <w:szCs w:val="22"/>
          <w:lang w:val="pl-PL"/>
        </w:rPr>
        <w:t>Wynagrodzenie</w:t>
      </w:r>
      <w:r w:rsidRPr="00C34AE2">
        <w:rPr>
          <w:rFonts w:asciiTheme="minorHAnsi" w:hAnsiTheme="minorHAnsi"/>
          <w:szCs w:val="22"/>
          <w:lang w:val="pl-PL"/>
        </w:rPr>
        <w:t>”).</w:t>
      </w:r>
    </w:p>
    <w:p w:rsidR="00390CAF" w:rsidRPr="00C34AE2" w:rsidRDefault="00711EFC" w:rsidP="00711EFC">
      <w:pPr>
        <w:pStyle w:val="Nagwek2"/>
        <w:ind w:hanging="567"/>
        <w:rPr>
          <w:rFonts w:asciiTheme="minorHAnsi" w:hAnsiTheme="minorHAnsi"/>
          <w:szCs w:val="22"/>
          <w:lang w:val="pl-PL"/>
        </w:rPr>
      </w:pPr>
      <w:r w:rsidRPr="00C34AE2">
        <w:rPr>
          <w:rFonts w:asciiTheme="minorHAnsi" w:hAnsiTheme="minorHAnsi"/>
          <w:szCs w:val="22"/>
          <w:lang w:val="pl-PL"/>
        </w:rPr>
        <w:t>Strony ustalają podział Wynagrodzenia na odrębne przedmioty odbioru i rozliczeń, którymi będzie</w:t>
      </w:r>
      <w:r w:rsidR="00390CAF" w:rsidRPr="00C34AE2">
        <w:rPr>
          <w:rFonts w:asciiTheme="minorHAnsi" w:hAnsiTheme="minorHAnsi"/>
          <w:szCs w:val="22"/>
          <w:lang w:val="pl-PL"/>
        </w:rPr>
        <w:t>:</w:t>
      </w:r>
      <w:r w:rsidRPr="00C34AE2">
        <w:rPr>
          <w:rFonts w:asciiTheme="minorHAnsi" w:hAnsiTheme="minorHAnsi"/>
          <w:szCs w:val="22"/>
          <w:lang w:val="pl-PL"/>
        </w:rPr>
        <w:t xml:space="preserve"> </w:t>
      </w:r>
    </w:p>
    <w:p w:rsidR="00390CAF" w:rsidRPr="00C34AE2" w:rsidRDefault="00711EFC" w:rsidP="00390CAF">
      <w:pPr>
        <w:pStyle w:val="Nagwek3"/>
        <w:rPr>
          <w:rFonts w:asciiTheme="minorHAnsi" w:hAnsiTheme="minorHAnsi"/>
          <w:szCs w:val="22"/>
          <w:lang w:val="pl-PL"/>
        </w:rPr>
      </w:pPr>
      <w:r w:rsidRPr="00C34AE2">
        <w:rPr>
          <w:rFonts w:asciiTheme="minorHAnsi" w:hAnsiTheme="minorHAnsi"/>
          <w:szCs w:val="22"/>
          <w:lang w:val="pl-PL"/>
        </w:rPr>
        <w:t xml:space="preserve">wykonanie przeglądu instalacji smarowania </w:t>
      </w:r>
      <w:r w:rsidR="00390CAF" w:rsidRPr="00C34AE2">
        <w:rPr>
          <w:rFonts w:asciiTheme="minorHAnsi" w:hAnsiTheme="minorHAnsi"/>
          <w:szCs w:val="22"/>
          <w:lang w:val="pl-PL"/>
        </w:rPr>
        <w:t xml:space="preserve">jednego  urządzenia </w:t>
      </w:r>
      <w:r w:rsidR="00010E46" w:rsidRPr="00C34AE2">
        <w:rPr>
          <w:rFonts w:asciiTheme="minorHAnsi" w:hAnsiTheme="minorHAnsi"/>
          <w:szCs w:val="22"/>
          <w:lang w:val="pl-PL"/>
        </w:rPr>
        <w:t>na Instalacji Biomasy</w:t>
      </w:r>
      <w:r w:rsidR="00390CAF" w:rsidRPr="00C34AE2">
        <w:rPr>
          <w:rFonts w:asciiTheme="minorHAnsi" w:hAnsiTheme="minorHAnsi"/>
          <w:szCs w:val="22"/>
          <w:lang w:val="pl-PL"/>
        </w:rPr>
        <w:t xml:space="preserve"> - </w:t>
      </w:r>
      <w:r w:rsidRPr="00C34AE2">
        <w:rPr>
          <w:rFonts w:asciiTheme="minorHAnsi" w:hAnsiTheme="minorHAnsi"/>
          <w:szCs w:val="22"/>
          <w:lang w:val="pl-PL"/>
        </w:rPr>
        <w:t xml:space="preserve">wynagrodzenie w wysokości  </w:t>
      </w:r>
      <w:r w:rsidR="00390CAF" w:rsidRPr="00C34AE2">
        <w:rPr>
          <w:rFonts w:asciiTheme="minorHAnsi" w:hAnsiTheme="minorHAnsi"/>
          <w:szCs w:val="22"/>
          <w:lang w:val="pl-PL"/>
        </w:rPr>
        <w:t xml:space="preserve">……………………….. zł </w:t>
      </w:r>
      <w:r w:rsidRPr="00C34AE2">
        <w:rPr>
          <w:rFonts w:asciiTheme="minorHAnsi" w:hAnsiTheme="minorHAnsi"/>
          <w:szCs w:val="22"/>
          <w:lang w:val="pl-PL"/>
        </w:rPr>
        <w:t>za przegląd</w:t>
      </w:r>
      <w:r w:rsidR="00390CAF" w:rsidRPr="00C34AE2">
        <w:rPr>
          <w:rFonts w:asciiTheme="minorHAnsi" w:hAnsiTheme="minorHAnsi"/>
          <w:szCs w:val="22"/>
          <w:lang w:val="pl-PL"/>
        </w:rPr>
        <w:t xml:space="preserve">  jednego  urządzenia </w:t>
      </w:r>
    </w:p>
    <w:p w:rsidR="00390CAF" w:rsidRPr="00010E46" w:rsidRDefault="00390CAF" w:rsidP="00010E46">
      <w:pPr>
        <w:pStyle w:val="Nagwek3"/>
        <w:rPr>
          <w:rFonts w:asciiTheme="minorHAnsi" w:hAnsiTheme="minorHAnsi"/>
          <w:szCs w:val="22"/>
          <w:lang w:val="pl-PL"/>
        </w:rPr>
      </w:pPr>
      <w:r w:rsidRPr="00010E46">
        <w:rPr>
          <w:rFonts w:asciiTheme="minorHAnsi" w:hAnsiTheme="minorHAnsi"/>
          <w:szCs w:val="22"/>
          <w:lang w:val="pl-PL"/>
        </w:rPr>
        <w:t xml:space="preserve">wykonanie przeglądu instalacji smarowania jednego  urządzenia </w:t>
      </w:r>
      <w:r w:rsidR="00010E46" w:rsidRPr="00010E46">
        <w:rPr>
          <w:rFonts w:asciiTheme="minorHAnsi" w:hAnsiTheme="minorHAnsi"/>
          <w:szCs w:val="22"/>
          <w:lang w:val="pl-PL"/>
        </w:rPr>
        <w:t xml:space="preserve">na Instalacji Odsiarczania Spalin </w:t>
      </w:r>
      <w:r w:rsidRPr="00010E46">
        <w:rPr>
          <w:rFonts w:asciiTheme="minorHAnsi" w:hAnsiTheme="minorHAnsi"/>
          <w:szCs w:val="22"/>
          <w:lang w:val="pl-PL"/>
        </w:rPr>
        <w:t xml:space="preserve">- wynagrodzenie w wysokości  ……………………….. zł za przegląd jednego  urządzenia </w:t>
      </w:r>
      <w:r w:rsidR="004A1CC1" w:rsidRPr="00010E46">
        <w:rPr>
          <w:rFonts w:asciiTheme="minorHAnsi" w:hAnsiTheme="minorHAnsi"/>
          <w:szCs w:val="22"/>
          <w:lang w:val="pl-PL"/>
        </w:rPr>
        <w:t xml:space="preserve"> </w:t>
      </w:r>
      <w:r w:rsidRPr="00010E46">
        <w:rPr>
          <w:rFonts w:asciiTheme="minorHAnsi" w:hAnsiTheme="minorHAnsi"/>
          <w:szCs w:val="22"/>
          <w:lang w:val="pl-PL"/>
        </w:rPr>
        <w:t>dojazd  w  celu  wykonania  przeglądu - wynagrodzenie w wysokości  ……………………….. zł za  jeden   dojazd.</w:t>
      </w:r>
    </w:p>
    <w:p w:rsidR="00390CAF" w:rsidRPr="00C34AE2" w:rsidRDefault="00010E46" w:rsidP="00390CAF">
      <w:pPr>
        <w:pStyle w:val="Nagwek3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p</w:t>
      </w:r>
      <w:r w:rsidR="00390CAF" w:rsidRPr="00C34AE2">
        <w:rPr>
          <w:rFonts w:asciiTheme="minorHAnsi" w:hAnsiTheme="minorHAnsi"/>
          <w:szCs w:val="22"/>
          <w:lang w:val="pl-PL"/>
        </w:rPr>
        <w:t>rzyjazd  konsultacyjny wraz z  kosztami  dojazdu  (2  osoby, do 10 godz)  -  wynagrodzenie w wysokości  ……………………….. zł za  jeden   przyjazd.</w:t>
      </w:r>
    </w:p>
    <w:p w:rsidR="00711EFC" w:rsidRPr="00C34AE2" w:rsidRDefault="00711EFC" w:rsidP="00711EFC">
      <w:pPr>
        <w:pStyle w:val="Nagwek2"/>
        <w:spacing w:after="240"/>
        <w:ind w:hanging="567"/>
        <w:jc w:val="left"/>
        <w:rPr>
          <w:rFonts w:asciiTheme="minorHAnsi" w:hAnsiTheme="minorHAnsi"/>
          <w:szCs w:val="22"/>
          <w:lang w:val="pl-PL"/>
        </w:rPr>
      </w:pPr>
      <w:r w:rsidRPr="00C34AE2">
        <w:rPr>
          <w:rFonts w:asciiTheme="minorHAnsi" w:hAnsiTheme="minorHAnsi"/>
          <w:szCs w:val="22"/>
          <w:lang w:val="pl-PL"/>
        </w:rPr>
        <w:t>Wynagrodzenie obejmuje wszystkie koszty wykonania</w:t>
      </w:r>
      <w:r w:rsidR="00390CAF" w:rsidRPr="00C34AE2">
        <w:rPr>
          <w:rFonts w:asciiTheme="minorHAnsi" w:hAnsiTheme="minorHAnsi"/>
          <w:szCs w:val="22"/>
          <w:lang w:val="pl-PL"/>
        </w:rPr>
        <w:t xml:space="preserve"> Usług</w:t>
      </w:r>
      <w:r w:rsidRPr="00C34AE2">
        <w:rPr>
          <w:rFonts w:asciiTheme="minorHAnsi" w:hAnsiTheme="minorHAnsi"/>
          <w:szCs w:val="22"/>
          <w:lang w:val="pl-PL"/>
        </w:rPr>
        <w:t xml:space="preserve">, w szczególności: robociznę, pracę sprzętu, koszty ogólne i zysk. Wynagrodzenie obejmuje również koszty sporządzenia protokołu z przeglądu z wykazem części do wymiany łącznie z cenami części i kosztami wymiany. </w:t>
      </w:r>
    </w:p>
    <w:p w:rsidR="00711EFC" w:rsidRPr="00C34AE2" w:rsidRDefault="00711EFC" w:rsidP="00711EFC">
      <w:pPr>
        <w:pStyle w:val="Nagwek2"/>
        <w:spacing w:after="240"/>
        <w:ind w:hanging="567"/>
        <w:jc w:val="left"/>
        <w:rPr>
          <w:rFonts w:asciiTheme="minorHAnsi" w:hAnsiTheme="minorHAnsi"/>
          <w:szCs w:val="22"/>
          <w:lang w:val="pl-PL"/>
        </w:rPr>
      </w:pPr>
      <w:r w:rsidRPr="00C34AE2">
        <w:rPr>
          <w:rFonts w:asciiTheme="minorHAnsi" w:hAnsiTheme="minorHAnsi"/>
          <w:szCs w:val="22"/>
          <w:lang w:val="pl-PL"/>
        </w:rPr>
        <w:t>Wynagrodzenie nie obejmuje dostawy części zamiennych ani kosztu ich wymiany.</w:t>
      </w:r>
    </w:p>
    <w:p w:rsidR="000D2A40" w:rsidRPr="00C34AE2" w:rsidRDefault="000D2A40" w:rsidP="00711D50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/>
          <w:szCs w:val="22"/>
          <w:lang w:val="pl-PL"/>
        </w:rPr>
      </w:pPr>
      <w:r w:rsidRPr="00C34AE2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917D52" w:rsidRPr="00C34AE2" w:rsidRDefault="00917D52" w:rsidP="00266846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="Arial"/>
          <w:szCs w:val="22"/>
        </w:rPr>
      </w:pPr>
      <w:r w:rsidRPr="00C34AE2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FD0D9C" w:rsidRPr="00C34AE2" w:rsidRDefault="002C7661" w:rsidP="00FD0D9C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de-DE"/>
        </w:rPr>
      </w:pPr>
      <w:r w:rsidRPr="00C34AE2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Radosław Matusiewicz</w:t>
      </w:r>
      <w:r w:rsidR="00FD0D9C" w:rsidRPr="00C34AE2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, tel.: 15 865 6</w:t>
      </w:r>
      <w:r w:rsidRPr="00C34AE2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0 19</w:t>
      </w:r>
      <w:r w:rsidR="00FD0D9C" w:rsidRPr="00C34AE2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;</w:t>
      </w:r>
      <w:r w:rsidR="00FD0D9C" w:rsidRPr="00C34AE2">
        <w:rPr>
          <w:rFonts w:asciiTheme="minorHAnsi" w:hAnsiTheme="minorHAnsi" w:cstheme="minorHAnsi"/>
          <w:szCs w:val="22"/>
          <w:lang w:val="de-DE"/>
        </w:rPr>
        <w:t xml:space="preserve"> e-mail: </w:t>
      </w:r>
      <w:r w:rsidR="008851B9" w:rsidRPr="00C34AE2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de-DE"/>
        </w:rPr>
        <w:t>r</w:t>
      </w:r>
      <w:r w:rsidRPr="00C34AE2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de-DE"/>
        </w:rPr>
        <w:t>adoslaw.matusiewicz</w:t>
      </w:r>
      <w:r w:rsidR="00FD0D9C" w:rsidRPr="00C34AE2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de-DE"/>
        </w:rPr>
        <w:t>@</w:t>
      </w:r>
      <w:r w:rsidR="00FE299B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de-DE"/>
        </w:rPr>
        <w:t>enea</w:t>
      </w:r>
      <w:r w:rsidR="00FD0D9C" w:rsidRPr="00C34AE2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de-DE"/>
        </w:rPr>
        <w:t>.pl</w:t>
      </w:r>
    </w:p>
    <w:p w:rsidR="00FD0D9C" w:rsidRPr="00C34AE2" w:rsidRDefault="00FD0D9C" w:rsidP="0069581B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C34AE2">
        <w:rPr>
          <w:rFonts w:asciiTheme="minorHAnsi" w:hAnsiTheme="minorHAnsi" w:cstheme="minorHAnsi"/>
          <w:szCs w:val="22"/>
          <w:lang w:val="pl-PL"/>
        </w:rPr>
        <w:t xml:space="preserve">jako osobę upoważnioną do składania w jego imieniu wszelkich oświadczeń objętych niniejszą Umową, koordynowania obowiązków nałożonych Umową na Zamawiającego oraz reprezentowania Zamawiającego w stosunkach z </w:t>
      </w:r>
      <w:r w:rsidR="00CE7689" w:rsidRPr="00C34AE2">
        <w:rPr>
          <w:rFonts w:asciiTheme="minorHAnsi" w:hAnsiTheme="minorHAnsi" w:cstheme="minorHAnsi"/>
          <w:szCs w:val="22"/>
          <w:lang w:val="pl-PL"/>
        </w:rPr>
        <w:t>Wykonawcą</w:t>
      </w:r>
      <w:r w:rsidRPr="00C34AE2">
        <w:rPr>
          <w:rFonts w:asciiTheme="minorHAnsi" w:hAnsiTheme="minorHAnsi" w:cstheme="minorHAnsi"/>
          <w:szCs w:val="22"/>
          <w:lang w:val="pl-PL"/>
        </w:rPr>
        <w:t>, jego personelem oraz podwykonawcami, w tym do przyjmowania pochodzących od tych podmiotów oświadczeń woli (dalej: "</w:t>
      </w:r>
      <w:r w:rsidRPr="00C34AE2">
        <w:rPr>
          <w:rFonts w:asciiTheme="minorHAnsi" w:hAnsiTheme="minorHAnsi" w:cstheme="minorHAnsi"/>
          <w:b/>
          <w:szCs w:val="22"/>
          <w:lang w:val="pl-PL"/>
        </w:rPr>
        <w:t>Pełnomocnik Zamawiającego</w:t>
      </w:r>
      <w:r w:rsidRPr="00C34AE2">
        <w:rPr>
          <w:rFonts w:asciiTheme="minorHAnsi" w:hAnsiTheme="minorHAnsi" w:cstheme="minorHAns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BB73FF" w:rsidRPr="00C34AE2" w:rsidRDefault="00CE7689" w:rsidP="00E4044C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theme="minorHAnsi"/>
          <w:szCs w:val="22"/>
        </w:rPr>
      </w:pPr>
      <w:r w:rsidRPr="00C34AE2">
        <w:rPr>
          <w:rFonts w:asciiTheme="minorHAnsi" w:hAnsiTheme="minorHAnsi" w:cstheme="minorHAnsi"/>
          <w:szCs w:val="22"/>
        </w:rPr>
        <w:t>Wykonawca</w:t>
      </w:r>
      <w:r w:rsidR="00786E8E" w:rsidRPr="00C34AE2">
        <w:rPr>
          <w:rFonts w:asciiTheme="minorHAnsi" w:hAnsiTheme="minorHAnsi" w:cstheme="minorHAnsi"/>
          <w:szCs w:val="22"/>
        </w:rPr>
        <w:t xml:space="preserve"> </w:t>
      </w:r>
      <w:r w:rsidR="00BB73FF" w:rsidRPr="00C34AE2">
        <w:rPr>
          <w:rFonts w:asciiTheme="minorHAnsi" w:hAnsiTheme="minorHAnsi" w:cstheme="minorHAnsi"/>
          <w:szCs w:val="22"/>
        </w:rPr>
        <w:t>wyznacza niniejszym:</w:t>
      </w:r>
    </w:p>
    <w:p w:rsidR="00CA2172" w:rsidRPr="00C34AE2" w:rsidRDefault="00856B32" w:rsidP="00711D50">
      <w:pPr>
        <w:pStyle w:val="Nagwek2"/>
        <w:numPr>
          <w:ilvl w:val="0"/>
          <w:numId w:val="0"/>
        </w:numPr>
        <w:ind w:left="709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r w:rsidRPr="00C34AE2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lastRenderedPageBreak/>
        <w:t>…………….</w:t>
      </w:r>
      <w:r w:rsidR="007D0475" w:rsidRPr="00C34A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  <w:r w:rsidR="00BB73FF" w:rsidRPr="00C34AE2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tel.:</w:t>
      </w:r>
      <w:r w:rsidR="00BE2854" w:rsidRPr="00C34AE2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 </w:t>
      </w:r>
      <w:r w:rsidR="009E5373" w:rsidRPr="00C34AE2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 </w:t>
      </w:r>
      <w:r w:rsidR="00F5182E" w:rsidRPr="00C34AE2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 xml:space="preserve">:  </w:t>
      </w:r>
      <w:r w:rsidRPr="00C34AE2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 …………………………..</w:t>
      </w:r>
      <w:r w:rsidR="007D0475" w:rsidRPr="00C34AE2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,</w:t>
      </w:r>
      <w:r w:rsidR="007D0475" w:rsidRPr="00C34A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  <w:r w:rsidR="00BB73FF" w:rsidRPr="00C34AE2">
        <w:rPr>
          <w:rStyle w:val="Nagwek3Znak"/>
          <w:rFonts w:asciiTheme="minorHAnsi" w:eastAsia="Calibri" w:hAnsiTheme="minorHAnsi" w:cstheme="minorHAnsi"/>
          <w:szCs w:val="22"/>
          <w:lang w:val="pl-PL"/>
        </w:rPr>
        <w:t>e-mail:</w:t>
      </w:r>
      <w:r w:rsidR="00F5182E" w:rsidRPr="00C34AE2">
        <w:rPr>
          <w:rStyle w:val="Hipercze"/>
          <w:rFonts w:asciiTheme="minorHAnsi" w:eastAsia="Calibri" w:hAnsiTheme="minorHAnsi" w:cstheme="minorHAnsi"/>
          <w:color w:val="auto"/>
          <w:szCs w:val="22"/>
          <w:lang w:val="pl-PL"/>
        </w:rPr>
        <w:t xml:space="preserve"> </w:t>
      </w:r>
      <w:r w:rsidRPr="00C34AE2">
        <w:rPr>
          <w:rStyle w:val="Hipercze"/>
          <w:rFonts w:asciiTheme="minorHAnsi" w:eastAsia="Calibri" w:hAnsiTheme="minorHAnsi" w:cstheme="minorHAnsi"/>
          <w:color w:val="auto"/>
          <w:szCs w:val="22"/>
          <w:lang w:val="pl-PL"/>
        </w:rPr>
        <w:t>..................</w:t>
      </w:r>
      <w:r w:rsidR="007D0475" w:rsidRPr="00C34AE2">
        <w:rPr>
          <w:rStyle w:val="Hipercze"/>
          <w:rFonts w:asciiTheme="minorHAnsi" w:eastAsia="Calibri" w:hAnsiTheme="minorHAnsi" w:cstheme="minorHAnsi"/>
          <w:color w:val="auto"/>
          <w:szCs w:val="22"/>
          <w:lang w:val="pl-PL"/>
        </w:rPr>
        <w:t xml:space="preserve"> </w:t>
      </w:r>
    </w:p>
    <w:p w:rsidR="00BB73FF" w:rsidRPr="00C34AE2" w:rsidRDefault="00BB73FF" w:rsidP="00711D50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C34AE2">
        <w:rPr>
          <w:rFonts w:asciiTheme="minorHAnsi" w:hAnsiTheme="minorHAnsi" w:cstheme="minorHAnsi"/>
          <w:szCs w:val="22"/>
          <w:lang w:val="pl-PL"/>
        </w:rPr>
        <w:t>jako osob</w:t>
      </w:r>
      <w:r w:rsidR="001B580B" w:rsidRPr="00C34AE2">
        <w:rPr>
          <w:rFonts w:asciiTheme="minorHAnsi" w:hAnsiTheme="minorHAnsi" w:cstheme="minorHAnsi"/>
          <w:szCs w:val="22"/>
          <w:lang w:val="pl-PL"/>
        </w:rPr>
        <w:t>ę</w:t>
      </w:r>
      <w:r w:rsidRPr="00C34AE2">
        <w:rPr>
          <w:rFonts w:asciiTheme="minorHAnsi" w:hAnsiTheme="minorHAnsi" w:cstheme="minorHAnsi"/>
          <w:szCs w:val="22"/>
          <w:lang w:val="pl-PL"/>
        </w:rPr>
        <w:t xml:space="preserve"> up</w:t>
      </w:r>
      <w:r w:rsidR="001B580B" w:rsidRPr="00C34AE2">
        <w:rPr>
          <w:rFonts w:asciiTheme="minorHAnsi" w:hAnsiTheme="minorHAnsi" w:cstheme="minorHAnsi"/>
          <w:szCs w:val="22"/>
          <w:lang w:val="pl-PL"/>
        </w:rPr>
        <w:t>oważnioną</w:t>
      </w:r>
      <w:r w:rsidRPr="00C34AE2">
        <w:rPr>
          <w:rFonts w:asciiTheme="minorHAnsi" w:hAnsiTheme="minorHAnsi" w:cstheme="minorHAnsi"/>
          <w:szCs w:val="22"/>
          <w:lang w:val="pl-PL"/>
        </w:rPr>
        <w:t xml:space="preserve"> do reprezentowania </w:t>
      </w:r>
      <w:r w:rsidR="00CE7689" w:rsidRPr="00C34AE2">
        <w:rPr>
          <w:rFonts w:asciiTheme="minorHAnsi" w:hAnsiTheme="minorHAnsi" w:cstheme="minorHAnsi"/>
          <w:szCs w:val="22"/>
          <w:lang w:val="pl-PL"/>
        </w:rPr>
        <w:t>Wykonawcy</w:t>
      </w:r>
      <w:r w:rsidRPr="00C34AE2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niniejszą Umową, koordynowania obowiązków nałożonych Umową na </w:t>
      </w:r>
      <w:r w:rsidR="00CE7689" w:rsidRPr="00C34AE2">
        <w:rPr>
          <w:rFonts w:asciiTheme="minorHAnsi" w:hAnsiTheme="minorHAnsi" w:cstheme="minorHAnsi"/>
          <w:szCs w:val="22"/>
          <w:lang w:val="pl-PL"/>
        </w:rPr>
        <w:t>Wykonawcę</w:t>
      </w:r>
      <w:r w:rsidRPr="00C34AE2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CE7689" w:rsidRPr="00C34AE2">
        <w:rPr>
          <w:rFonts w:asciiTheme="minorHAnsi" w:hAnsiTheme="minorHAnsi" w:cstheme="minorHAnsi"/>
          <w:szCs w:val="22"/>
          <w:lang w:val="pl-PL"/>
        </w:rPr>
        <w:t>Wykonawcy</w:t>
      </w:r>
      <w:r w:rsidRPr="00C34AE2">
        <w:rPr>
          <w:rFonts w:asciiTheme="minorHAnsi" w:hAnsiTheme="minorHAnsi" w:cstheme="minorHAnsi"/>
          <w:szCs w:val="22"/>
          <w:lang w:val="pl-PL"/>
        </w:rPr>
        <w:t xml:space="preserve"> w stosunkach z Zamawiającym oraz podwykonawcami, w tym do przyjmowania pochodzących od tych podmiotów oświadczeń woli (dalej: „</w:t>
      </w:r>
      <w:r w:rsidRPr="00C34AE2">
        <w:rPr>
          <w:rFonts w:asciiTheme="minorHAnsi" w:hAnsiTheme="minorHAnsi" w:cstheme="minorHAnsi"/>
          <w:b/>
          <w:szCs w:val="22"/>
          <w:lang w:val="pl-PL"/>
        </w:rPr>
        <w:t xml:space="preserve">Pełnomocnik </w:t>
      </w:r>
      <w:r w:rsidR="00CE7689" w:rsidRPr="00C34AE2">
        <w:rPr>
          <w:rFonts w:asciiTheme="minorHAnsi" w:hAnsiTheme="minorHAnsi" w:cstheme="minorHAnsi"/>
          <w:b/>
          <w:szCs w:val="22"/>
          <w:lang w:val="pl-PL"/>
        </w:rPr>
        <w:t>Wykonawcy</w:t>
      </w:r>
      <w:r w:rsidRPr="00C34AE2">
        <w:rPr>
          <w:rFonts w:asciiTheme="minorHAnsi" w:hAnsiTheme="minorHAnsi" w:cstheme="minorHAnsi"/>
          <w:szCs w:val="22"/>
          <w:lang w:val="pl-PL"/>
        </w:rPr>
        <w:t xml:space="preserve">”). Pełnomocnik </w:t>
      </w:r>
      <w:r w:rsidR="00CE7689" w:rsidRPr="00C34AE2">
        <w:rPr>
          <w:rFonts w:asciiTheme="minorHAnsi" w:hAnsiTheme="minorHAnsi" w:cstheme="minorHAnsi"/>
          <w:szCs w:val="22"/>
          <w:lang w:val="pl-PL"/>
        </w:rPr>
        <w:t>Wykonawc</w:t>
      </w:r>
      <w:r w:rsidRPr="00C34AE2">
        <w:rPr>
          <w:rFonts w:asciiTheme="minorHAnsi" w:hAnsiTheme="minorHAnsi" w:cstheme="minorHAnsi"/>
          <w:szCs w:val="22"/>
          <w:lang w:val="pl-PL"/>
        </w:rPr>
        <w:t>a nie jest uprawniony do podejmowania czynności oraz składania oświadczeń woli, które skutkowałyby jakąkolwiek zmianą Umowy.</w:t>
      </w:r>
    </w:p>
    <w:p w:rsidR="00300BC2" w:rsidRPr="00C34AE2" w:rsidRDefault="00300BC2" w:rsidP="009F5043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 w:cstheme="minorHAnsi"/>
          <w:szCs w:val="22"/>
          <w:lang w:val="pl-PL"/>
        </w:rPr>
      </w:pPr>
      <w:bookmarkStart w:id="8" w:name="_OGÓLNE_WARUNKI_ZAKUPU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34AE2">
        <w:rPr>
          <w:rFonts w:asciiTheme="minorHAnsi" w:hAnsiTheme="minorHAnsi" w:cstheme="minorHAnsi"/>
          <w:szCs w:val="22"/>
          <w:lang w:val="pl-PL"/>
        </w:rPr>
        <w:t xml:space="preserve">OGÓLNE WARUNKI ZAKUPU USŁUG ZAMAWIAJĄCEGO </w:t>
      </w:r>
      <w:r w:rsidRPr="00C34AE2">
        <w:rPr>
          <w:rFonts w:asciiTheme="minorHAnsi" w:hAnsiTheme="minorHAnsi" w:cstheme="minorHAnsi"/>
          <w:szCs w:val="22"/>
          <w:highlight w:val="yellow"/>
          <w:lang w:val="pl-PL"/>
        </w:rPr>
        <w:t xml:space="preserve"> </w:t>
      </w:r>
    </w:p>
    <w:p w:rsidR="00300BC2" w:rsidRPr="00C34AE2" w:rsidRDefault="00300BC2" w:rsidP="00300BC2">
      <w:pPr>
        <w:pStyle w:val="Nagwek2"/>
        <w:tabs>
          <w:tab w:val="clear" w:pos="709"/>
          <w:tab w:val="num" w:pos="851"/>
        </w:tabs>
        <w:spacing w:line="276" w:lineRule="auto"/>
        <w:ind w:left="851" w:hanging="567"/>
        <w:rPr>
          <w:rFonts w:asciiTheme="minorHAnsi" w:hAnsiTheme="minorHAnsi" w:cstheme="minorHAnsi"/>
          <w:szCs w:val="22"/>
          <w:lang w:val="pl-PL"/>
        </w:rPr>
      </w:pPr>
      <w:r w:rsidRPr="00C34AE2">
        <w:rPr>
          <w:rFonts w:asciiTheme="minorHAnsi" w:hAnsiTheme="minorHAnsi" w:cstheme="minorHAnsi"/>
          <w:szCs w:val="22"/>
          <w:lang w:val="pl-PL"/>
        </w:rPr>
        <w:t>Strony niniejszym postanawiają zmienić następujące postanowienia OWZU</w:t>
      </w:r>
      <w:r w:rsidR="00CE7689" w:rsidRPr="00C34AE2">
        <w:rPr>
          <w:rFonts w:asciiTheme="minorHAnsi" w:hAnsiTheme="minorHAnsi" w:cstheme="minorHAnsi"/>
          <w:szCs w:val="22"/>
          <w:lang w:val="pl-PL"/>
        </w:rPr>
        <w:t>:</w:t>
      </w:r>
      <w:r w:rsidRPr="00C34AE2">
        <w:rPr>
          <w:rFonts w:asciiTheme="minorHAnsi" w:hAnsiTheme="minorHAnsi" w:cstheme="minorHAnsi"/>
          <w:szCs w:val="22"/>
          <w:lang w:val="pl-PL"/>
        </w:rPr>
        <w:t xml:space="preserve">, </w:t>
      </w:r>
    </w:p>
    <w:p w:rsidR="00300BC2" w:rsidRPr="00C34AE2" w:rsidRDefault="00300BC2" w:rsidP="00300BC2">
      <w:pPr>
        <w:pStyle w:val="Nagwek3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C34AE2">
        <w:rPr>
          <w:rFonts w:asciiTheme="minorHAnsi" w:hAnsiTheme="minorHAnsi" w:cstheme="minorHAnsi"/>
          <w:szCs w:val="22"/>
          <w:lang w:val="pl-PL"/>
        </w:rPr>
        <w:t>Pkt 10.1 OWZU otrzymuje brzmienie:</w:t>
      </w:r>
    </w:p>
    <w:p w:rsidR="00300BC2" w:rsidRPr="00C34AE2" w:rsidRDefault="00300BC2" w:rsidP="00300BC2">
      <w:pPr>
        <w:pStyle w:val="Tekstpodstawowy"/>
        <w:spacing w:before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34AE2">
        <w:rPr>
          <w:rFonts w:asciiTheme="minorHAnsi" w:hAnsiTheme="minorHAnsi" w:cstheme="minorHAnsi"/>
          <w:sz w:val="22"/>
          <w:szCs w:val="22"/>
        </w:rPr>
        <w:t>„</w:t>
      </w:r>
      <w:r w:rsidR="00CE7689" w:rsidRPr="00C34AE2">
        <w:rPr>
          <w:rFonts w:asciiTheme="minorHAnsi" w:hAnsiTheme="minorHAnsi" w:cstheme="minorHAnsi"/>
          <w:sz w:val="22"/>
          <w:szCs w:val="22"/>
        </w:rPr>
        <w:t>Wykonawca</w:t>
      </w:r>
      <w:r w:rsidRPr="00C34AE2">
        <w:rPr>
          <w:rFonts w:asciiTheme="minorHAnsi" w:hAnsiTheme="minorHAnsi" w:cstheme="minorHAnsi"/>
          <w:sz w:val="22"/>
          <w:szCs w:val="22"/>
        </w:rPr>
        <w:t xml:space="preserve"> oświadcza, że w okresie realizacji Umowy będzie posiadał ubezpieczenie od odpowiedzialności cywilnej z tytułu prowadzonej działalności do kwoty nie mniejszej niż </w:t>
      </w:r>
      <w:r w:rsidR="002C7661" w:rsidRPr="00C34AE2">
        <w:rPr>
          <w:rFonts w:asciiTheme="minorHAnsi" w:hAnsiTheme="minorHAnsi" w:cstheme="minorHAnsi"/>
          <w:b/>
          <w:sz w:val="22"/>
          <w:szCs w:val="22"/>
        </w:rPr>
        <w:t> </w:t>
      </w:r>
      <w:r w:rsidR="00171438" w:rsidRPr="00C34AE2">
        <w:rPr>
          <w:rFonts w:asciiTheme="minorHAnsi" w:hAnsiTheme="minorHAnsi" w:cstheme="minorHAnsi"/>
          <w:b/>
          <w:sz w:val="22"/>
          <w:szCs w:val="22"/>
        </w:rPr>
        <w:t xml:space="preserve">1 000 000 </w:t>
      </w:r>
      <w:r w:rsidR="00856B32" w:rsidRPr="00C34AE2">
        <w:rPr>
          <w:rFonts w:asciiTheme="minorHAnsi" w:hAnsiTheme="minorHAnsi" w:cstheme="minorHAnsi"/>
          <w:b/>
          <w:sz w:val="22"/>
          <w:szCs w:val="22"/>
        </w:rPr>
        <w:t>zł</w:t>
      </w:r>
      <w:r w:rsidR="00EE0EB3" w:rsidRPr="00C34A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4AE2">
        <w:rPr>
          <w:rFonts w:asciiTheme="minorHAnsi" w:hAnsiTheme="minorHAnsi" w:cstheme="minorHAnsi"/>
          <w:sz w:val="22"/>
          <w:szCs w:val="22"/>
        </w:rPr>
        <w:t xml:space="preserve">na jedno i wszystkie zdarzenia.” </w:t>
      </w:r>
    </w:p>
    <w:p w:rsidR="00FD1965" w:rsidRPr="00C34AE2" w:rsidRDefault="00FD1965" w:rsidP="00586A97">
      <w:pPr>
        <w:pStyle w:val="Nagwek2"/>
        <w:tabs>
          <w:tab w:val="clear" w:pos="709"/>
          <w:tab w:val="num" w:pos="851"/>
        </w:tabs>
        <w:spacing w:line="276" w:lineRule="auto"/>
        <w:ind w:left="851" w:hanging="567"/>
        <w:rPr>
          <w:rFonts w:asciiTheme="minorHAnsi" w:hAnsiTheme="minorHAnsi" w:cstheme="minorHAnsi"/>
          <w:szCs w:val="22"/>
          <w:lang w:val="pl-PL"/>
        </w:rPr>
      </w:pPr>
      <w:r w:rsidRPr="00C34AE2">
        <w:rPr>
          <w:rFonts w:asciiTheme="minorHAnsi" w:hAnsiTheme="minorHAnsi"/>
          <w:szCs w:val="22"/>
          <w:lang w:val="pl-PL"/>
        </w:rPr>
        <w:t xml:space="preserve"> Pkt 14.3 OWZU otrzymuje brzmienie:</w:t>
      </w:r>
    </w:p>
    <w:p w:rsidR="00FD1965" w:rsidRPr="00C34AE2" w:rsidRDefault="00FD1965" w:rsidP="00FD1965">
      <w:pPr>
        <w:pStyle w:val="Tekstpodstawowy"/>
        <w:spacing w:before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34AE2">
        <w:rPr>
          <w:rFonts w:asciiTheme="minorHAnsi" w:hAnsiTheme="minorHAnsi"/>
          <w:sz w:val="22"/>
          <w:szCs w:val="22"/>
        </w:rPr>
        <w:t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</w:t>
      </w:r>
    </w:p>
    <w:p w:rsidR="00856B32" w:rsidRPr="00C34AE2" w:rsidRDefault="00856B32" w:rsidP="00856B32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C34AE2">
        <w:rPr>
          <w:rFonts w:asciiTheme="minorHAnsi" w:hAnsiTheme="minorHAnsi" w:cstheme="minorHAnsi"/>
          <w:szCs w:val="22"/>
          <w:lang w:val="pl-PL"/>
        </w:rPr>
        <w:t>POZOSTAŁE UREGULOWANIA</w:t>
      </w:r>
    </w:p>
    <w:p w:rsidR="00856B32" w:rsidRPr="00C34AE2" w:rsidRDefault="00856B32" w:rsidP="00856B3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C34AE2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Strony uzgadniają następujące adresy do doręczeń:</w:t>
      </w:r>
    </w:p>
    <w:p w:rsidR="00856B32" w:rsidRPr="00C34AE2" w:rsidRDefault="00856B32" w:rsidP="00856B3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C34AE2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Zamawiający: Zawada 26, 28-230 Połaniec, tel. 15 865 65 50; </w:t>
      </w:r>
      <w:r w:rsidRPr="00C34AE2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</w:rPr>
        <w:t>fax. 15 865 68 78</w:t>
      </w:r>
      <w:r w:rsidRPr="00C34AE2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.</w:t>
      </w:r>
    </w:p>
    <w:p w:rsidR="00856B32" w:rsidRPr="00C34AE2" w:rsidRDefault="00856B32" w:rsidP="00856B3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</w:pPr>
      <w:r w:rsidRPr="00C34AE2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Zamawiający</w:t>
      </w:r>
      <w:r w:rsidRPr="00C34AE2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  <w:t xml:space="preserve"> – </w:t>
      </w:r>
      <w:r w:rsidRPr="00C34AE2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</w:rPr>
        <w:t>adres do doręczania faktur:</w:t>
      </w:r>
    </w:p>
    <w:p w:rsidR="00856B32" w:rsidRPr="00C34AE2" w:rsidRDefault="00856B32" w:rsidP="00856B3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C34AE2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 Enea Połaniec S.A.</w:t>
      </w:r>
    </w:p>
    <w:p w:rsidR="00856B32" w:rsidRPr="00C34AE2" w:rsidRDefault="00856B32" w:rsidP="00856B3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C34AE2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Centrum Zarządzania Dokumentami</w:t>
      </w:r>
    </w:p>
    <w:p w:rsidR="00856B32" w:rsidRPr="00C34AE2" w:rsidRDefault="00856B32" w:rsidP="00856B3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C34AE2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ul. Zacisze 28</w:t>
      </w:r>
    </w:p>
    <w:p w:rsidR="00856B32" w:rsidRPr="00C34AE2" w:rsidRDefault="00856B32" w:rsidP="00856B3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C34AE2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65-775 Zielona Góra</w:t>
      </w:r>
    </w:p>
    <w:p w:rsidR="00856B32" w:rsidRPr="00C34AE2" w:rsidRDefault="00856B32" w:rsidP="00856B3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C34AE2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Wykonawca: </w:t>
      </w:r>
      <w:r w:rsidRPr="00C34AE2"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</w:rPr>
        <w:t>………………….</w:t>
      </w:r>
      <w:r w:rsidRPr="00C34AE2"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, </w:t>
      </w:r>
      <w:r w:rsidRPr="00C34AE2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tel.:  ………………………; e-mail: …..........................</w:t>
      </w:r>
    </w:p>
    <w:p w:rsidR="00856B32" w:rsidRPr="00C34AE2" w:rsidRDefault="00856B32" w:rsidP="00856B3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C34AE2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Wszelkie zmiany i uzupełnienia do Umowy wymagają formy pisemnej pod rygorem nieważności.</w:t>
      </w:r>
    </w:p>
    <w:p w:rsidR="00856B32" w:rsidRPr="00121ABA" w:rsidRDefault="00856B32" w:rsidP="00121ABA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/>
          <w:szCs w:val="22"/>
        </w:rPr>
      </w:pPr>
      <w:r w:rsidRPr="00121ABA">
        <w:rPr>
          <w:rFonts w:asciiTheme="minorHAnsi" w:eastAsia="Calibri" w:hAnsiTheme="minorHAnsi"/>
          <w:szCs w:val="22"/>
        </w:rPr>
        <w:t>Zał</w:t>
      </w:r>
      <w:r w:rsidR="00121ABA">
        <w:rPr>
          <w:rFonts w:asciiTheme="minorHAnsi" w:eastAsia="Calibri" w:hAnsiTheme="minorHAnsi"/>
          <w:szCs w:val="22"/>
        </w:rPr>
        <w:t>ą</w:t>
      </w:r>
      <w:r w:rsidRPr="00121ABA">
        <w:rPr>
          <w:rFonts w:asciiTheme="minorHAnsi" w:eastAsia="Calibri" w:hAnsiTheme="minorHAnsi"/>
          <w:szCs w:val="22"/>
        </w:rPr>
        <w:t xml:space="preserve">cznik  nr 1   - </w:t>
      </w:r>
      <w:r w:rsidR="00C34AE2" w:rsidRPr="00121ABA">
        <w:rPr>
          <w:rFonts w:asciiTheme="minorHAnsi" w:eastAsia="Calibri" w:hAnsiTheme="minorHAnsi"/>
          <w:szCs w:val="22"/>
        </w:rPr>
        <w:t>Zakres Usług</w:t>
      </w:r>
      <w:r w:rsidR="00121ABA" w:rsidRPr="00121ABA">
        <w:rPr>
          <w:rFonts w:asciiTheme="minorHAnsi" w:eastAsia="Calibri" w:hAnsiTheme="minorHAnsi"/>
          <w:szCs w:val="22"/>
        </w:rPr>
        <w:t xml:space="preserve"> </w:t>
      </w:r>
      <w:r w:rsidR="00936BFC" w:rsidRPr="00121ABA">
        <w:rPr>
          <w:rFonts w:asciiTheme="minorHAnsi" w:eastAsia="Calibri" w:hAnsiTheme="minorHAnsi"/>
          <w:szCs w:val="22"/>
        </w:rPr>
        <w:t>stanowi</w:t>
      </w:r>
      <w:r w:rsidRPr="00121ABA">
        <w:rPr>
          <w:rFonts w:asciiTheme="minorHAnsi" w:hAnsiTheme="minorHAnsi"/>
          <w:szCs w:val="22"/>
        </w:rPr>
        <w:t xml:space="preserve"> integralną część Umowy.</w:t>
      </w:r>
    </w:p>
    <w:p w:rsidR="00856B32" w:rsidRPr="00C34AE2" w:rsidRDefault="00856B32" w:rsidP="00856B3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C34AE2">
        <w:rPr>
          <w:rFonts w:asciiTheme="minorHAnsi" w:hAnsiTheme="minorHAnsi" w:cstheme="minorHAnsi"/>
          <w:sz w:val="22"/>
          <w:szCs w:val="22"/>
        </w:rPr>
        <w:t xml:space="preserve">W kwestiach nieuregulowanych Umową, stosuje się Ogólne Warunki Zakupu Usług Zamawiającego.   </w:t>
      </w:r>
    </w:p>
    <w:p w:rsidR="00856B32" w:rsidRPr="00C34AE2" w:rsidRDefault="00856B32" w:rsidP="00856B3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C34AE2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856B32" w:rsidRPr="00C34AE2" w:rsidRDefault="00856B32" w:rsidP="00856B32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34AE2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WYKONAWCA</w:t>
      </w:r>
      <w:r w:rsidRPr="00C34AE2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                     ZAMAWIAJĄCY</w:t>
      </w:r>
    </w:p>
    <w:p w:rsidR="00936BFC" w:rsidRPr="00C34AE2" w:rsidRDefault="00936BFC" w:rsidP="00936BFC">
      <w:pPr>
        <w:spacing w:line="280" w:lineRule="atLeas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34AE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</w:t>
      </w:r>
      <w:r w:rsidR="00856B32" w:rsidRPr="00C34AE2">
        <w:rPr>
          <w:rFonts w:asciiTheme="minorHAnsi" w:eastAsia="Calibri" w:hAnsiTheme="minorHAnsi" w:cstheme="minorHAnsi"/>
          <w:b/>
          <w:bCs/>
          <w:sz w:val="22"/>
          <w:szCs w:val="22"/>
        </w:rPr>
        <w:t>………………………..</w:t>
      </w:r>
      <w:r w:rsidR="00856B32" w:rsidRPr="00C34AE2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           </w:t>
      </w:r>
      <w:r w:rsidRPr="00C34AE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</w:t>
      </w:r>
      <w:r w:rsidR="00856B32" w:rsidRPr="00C34AE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</w:t>
      </w:r>
      <w:r w:rsidR="00010E4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  </w:t>
      </w:r>
      <w:r w:rsidR="00856B32" w:rsidRPr="00C34AE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………………………..</w:t>
      </w:r>
    </w:p>
    <w:p w:rsidR="00936BFC" w:rsidRPr="00C34AE2" w:rsidRDefault="00936BFC" w:rsidP="00936BFC">
      <w:pPr>
        <w:spacing w:line="28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10E46" w:rsidRDefault="00010E4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36BFC" w:rsidRPr="00C34AE2" w:rsidRDefault="00936BFC" w:rsidP="00C34AE2">
      <w:pPr>
        <w:spacing w:line="280" w:lineRule="atLeast"/>
        <w:ind w:left="708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C34AE2">
        <w:rPr>
          <w:rFonts w:asciiTheme="minorHAnsi" w:hAnsiTheme="minorHAnsi" w:cstheme="minorHAnsi"/>
          <w:sz w:val="22"/>
          <w:szCs w:val="22"/>
        </w:rPr>
        <w:lastRenderedPageBreak/>
        <w:t>Załącznik   nr 1   do   umowy N</w:t>
      </w:r>
      <w:r w:rsidRPr="00C34AE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Z/O/……./…………………………/2018/…………../M</w:t>
      </w:r>
      <w:r w:rsidR="00711EFC" w:rsidRPr="00C34AE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P</w:t>
      </w:r>
    </w:p>
    <w:p w:rsidR="00936BFC" w:rsidRPr="00C34AE2" w:rsidRDefault="00936BFC" w:rsidP="00936BFC">
      <w:pPr>
        <w:spacing w:line="300" w:lineRule="atLeast"/>
        <w:rPr>
          <w:rFonts w:asciiTheme="minorHAnsi" w:hAnsiTheme="minorHAnsi"/>
          <w:color w:val="000000" w:themeColor="text1"/>
          <w:sz w:val="22"/>
          <w:szCs w:val="22"/>
        </w:rPr>
      </w:pPr>
    </w:p>
    <w:p w:rsidR="00711EFC" w:rsidRPr="00C34AE2" w:rsidRDefault="00711EFC" w:rsidP="00A7222B">
      <w:pPr>
        <w:jc w:val="center"/>
        <w:rPr>
          <w:rFonts w:asciiTheme="minorHAnsi" w:hAnsiTheme="minorHAnsi"/>
          <w:b/>
          <w:sz w:val="22"/>
          <w:szCs w:val="22"/>
        </w:rPr>
      </w:pPr>
      <w:r w:rsidRPr="00010E46">
        <w:rPr>
          <w:rFonts w:asciiTheme="minorHAnsi" w:hAnsiTheme="minorHAnsi"/>
          <w:b/>
          <w:sz w:val="22"/>
          <w:szCs w:val="22"/>
        </w:rPr>
        <w:t xml:space="preserve">Przegląd </w:t>
      </w:r>
      <w:r w:rsidR="00A7222B" w:rsidRPr="00010E46">
        <w:rPr>
          <w:rFonts w:asciiTheme="minorHAnsi" w:hAnsiTheme="minorHAnsi"/>
          <w:b/>
          <w:sz w:val="22"/>
          <w:szCs w:val="22"/>
        </w:rPr>
        <w:t xml:space="preserve">układów centralnego smarowania na Instalacjach Biomasy oraz Instalacji Odsiarczania Spalin </w:t>
      </w:r>
      <w:r w:rsidR="00390CAF" w:rsidRPr="00010E46">
        <w:rPr>
          <w:rFonts w:asciiTheme="minorHAnsi" w:hAnsiTheme="minorHAnsi"/>
          <w:b/>
          <w:sz w:val="22"/>
          <w:szCs w:val="22"/>
        </w:rPr>
        <w:t>w</w:t>
      </w:r>
      <w:r w:rsidR="00390CAF" w:rsidRPr="00C34AE2">
        <w:rPr>
          <w:rFonts w:asciiTheme="minorHAnsi" w:hAnsiTheme="minorHAnsi"/>
          <w:b/>
          <w:sz w:val="22"/>
          <w:szCs w:val="22"/>
        </w:rPr>
        <w:t xml:space="preserve">  latach 2018-2020</w:t>
      </w:r>
    </w:p>
    <w:p w:rsidR="00711EFC" w:rsidRPr="00C34AE2" w:rsidRDefault="00711EFC" w:rsidP="00711EFC">
      <w:pPr>
        <w:jc w:val="center"/>
        <w:rPr>
          <w:rFonts w:asciiTheme="minorHAnsi" w:hAnsiTheme="minorHAnsi"/>
          <w:sz w:val="22"/>
          <w:szCs w:val="22"/>
        </w:rPr>
      </w:pPr>
    </w:p>
    <w:p w:rsidR="00711EFC" w:rsidRPr="00C34AE2" w:rsidRDefault="00711EFC" w:rsidP="00390CAF">
      <w:pPr>
        <w:pStyle w:val="Akapitzlist"/>
        <w:numPr>
          <w:ilvl w:val="0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/>
          <w:sz w:val="22"/>
          <w:szCs w:val="22"/>
        </w:rPr>
        <w:t xml:space="preserve">Zakres Usług </w:t>
      </w:r>
      <w:r w:rsidR="00390CAF" w:rsidRPr="00C34AE2">
        <w:rPr>
          <w:rFonts w:asciiTheme="minorHAnsi" w:hAnsiTheme="minorHAnsi"/>
          <w:sz w:val="22"/>
          <w:szCs w:val="22"/>
        </w:rPr>
        <w:t>obejmuje</w:t>
      </w:r>
      <w:r w:rsidRPr="00C34AE2">
        <w:rPr>
          <w:rFonts w:asciiTheme="minorHAnsi" w:hAnsiTheme="minorHAnsi" w:cs="Arial"/>
          <w:sz w:val="22"/>
          <w:szCs w:val="22"/>
        </w:rPr>
        <w:t>:</w:t>
      </w:r>
    </w:p>
    <w:p w:rsidR="00390CAF" w:rsidRPr="00C34AE2" w:rsidRDefault="00390CAF" w:rsidP="00390CAF">
      <w:pPr>
        <w:pStyle w:val="Akapitzlist"/>
        <w:numPr>
          <w:ilvl w:val="1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/>
          <w:sz w:val="22"/>
          <w:szCs w:val="22"/>
        </w:rPr>
        <w:t xml:space="preserve">Przegląd  </w:t>
      </w:r>
      <w:r w:rsidRPr="00C34AE2">
        <w:rPr>
          <w:rFonts w:asciiTheme="minorHAnsi" w:hAnsiTheme="minorHAnsi" w:cs="Arial"/>
          <w:sz w:val="22"/>
          <w:szCs w:val="22"/>
        </w:rPr>
        <w:t xml:space="preserve">2 razy w roku układów centralnego smarowania pracujących na Instalacjach Biomasy: </w:t>
      </w:r>
    </w:p>
    <w:p w:rsidR="00711EFC" w:rsidRPr="00C34AE2" w:rsidRDefault="00711EFC" w:rsidP="00390CAF">
      <w:pPr>
        <w:pStyle w:val="Akapitzlist"/>
        <w:numPr>
          <w:ilvl w:val="2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Przegląd układów smarowania wygarniaczy 1-4 w magazynie A-Barn</w:t>
      </w:r>
    </w:p>
    <w:p w:rsidR="00711EFC" w:rsidRPr="00C34AE2" w:rsidRDefault="00711EFC" w:rsidP="00711EFC">
      <w:pPr>
        <w:ind w:left="1418"/>
        <w:rPr>
          <w:rFonts w:asciiTheme="minorHAnsi" w:hAnsiTheme="minorHAnsi" w:cs="Arial"/>
          <w:sz w:val="22"/>
          <w:szCs w:val="22"/>
          <w:lang w:val="en-US"/>
        </w:rPr>
      </w:pPr>
      <w:r w:rsidRPr="00C34AE2">
        <w:rPr>
          <w:rFonts w:asciiTheme="minorHAnsi" w:hAnsiTheme="minorHAnsi" w:cs="Arial"/>
          <w:sz w:val="22"/>
          <w:szCs w:val="22"/>
          <w:lang w:val="en-US"/>
        </w:rPr>
        <w:t>Pompa MULTILUBE MLP – 10 – 2 – 230 – IF 103 – PSE (smar) – (4 szt.) [prod. SKF]</w:t>
      </w:r>
    </w:p>
    <w:p w:rsidR="00711EFC" w:rsidRPr="00C34AE2" w:rsidRDefault="00711EFC" w:rsidP="00390CAF">
      <w:pPr>
        <w:pStyle w:val="Akapitzlist"/>
        <w:numPr>
          <w:ilvl w:val="2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Przegląd układu smarowania wygarniacza w Silosie Agro</w:t>
      </w:r>
    </w:p>
    <w:p w:rsidR="00711EFC" w:rsidRPr="00C34AE2" w:rsidRDefault="00711EFC" w:rsidP="00390CAF">
      <w:pPr>
        <w:ind w:left="1418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Pompa KFG 30-5+486 (smar) – (1 szt.) [producent SKF]</w:t>
      </w:r>
    </w:p>
    <w:p w:rsidR="00711EFC" w:rsidRPr="00C34AE2" w:rsidRDefault="00711EFC" w:rsidP="00390CAF">
      <w:pPr>
        <w:pStyle w:val="Akapitzlist"/>
        <w:numPr>
          <w:ilvl w:val="2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Przegląd układów smarowania wygarniaczy zbiorników dziennych 1 i 2</w:t>
      </w:r>
    </w:p>
    <w:p w:rsidR="00711EFC" w:rsidRPr="00C34AE2" w:rsidRDefault="00711EFC" w:rsidP="00390CAF">
      <w:pPr>
        <w:ind w:left="1418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Pompa KFG 30-5+486 (smar) – (2 szt.)  [producent SKF]</w:t>
      </w:r>
    </w:p>
    <w:p w:rsidR="00711EFC" w:rsidRPr="00C34AE2" w:rsidRDefault="00711EFC" w:rsidP="00390CAF">
      <w:pPr>
        <w:pStyle w:val="Akapitzlist"/>
        <w:numPr>
          <w:ilvl w:val="2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 xml:space="preserve">Przegląd układu smarowania wygarniacza Dołka Leśnej </w:t>
      </w:r>
    </w:p>
    <w:p w:rsidR="00711EFC" w:rsidRPr="00C34AE2" w:rsidRDefault="00711EFC" w:rsidP="00390CAF">
      <w:pPr>
        <w:pStyle w:val="Akapitzlist"/>
        <w:spacing w:after="160" w:line="259" w:lineRule="auto"/>
        <w:ind w:left="1224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Pompa PICO – PE  -(1 szt.)  [producent Beca-Lube]</w:t>
      </w:r>
    </w:p>
    <w:p w:rsidR="00711EFC" w:rsidRPr="00C34AE2" w:rsidRDefault="00711EFC" w:rsidP="00390CAF">
      <w:pPr>
        <w:pStyle w:val="Akapitzlist"/>
        <w:numPr>
          <w:ilvl w:val="2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Prace powinny obejmować:</w:t>
      </w:r>
    </w:p>
    <w:p w:rsidR="00711EFC" w:rsidRPr="00C34AE2" w:rsidRDefault="00711EFC" w:rsidP="00390CAF">
      <w:pPr>
        <w:pStyle w:val="Akapitzlist"/>
        <w:numPr>
          <w:ilvl w:val="3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Sprawdzenie aktualnych parametrów pracy oraz poprawności działania (ręczne sterowanie pompą).</w:t>
      </w:r>
    </w:p>
    <w:p w:rsidR="00711EFC" w:rsidRPr="00C34AE2" w:rsidRDefault="00711EFC" w:rsidP="00390CAF">
      <w:pPr>
        <w:pStyle w:val="Akapitzlist"/>
        <w:numPr>
          <w:ilvl w:val="3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Sprawdzenie szczelności instalacji smarnej: rozdzielaczy i połączeń śrubowych.</w:t>
      </w:r>
    </w:p>
    <w:p w:rsidR="00711EFC" w:rsidRPr="00C34AE2" w:rsidRDefault="00711EFC" w:rsidP="00390CAF">
      <w:pPr>
        <w:pStyle w:val="Akapitzlist"/>
        <w:numPr>
          <w:ilvl w:val="3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W przypadku niedrożności przewodów smarnych- usunięcie smaru, wymiana filtrów i napełnienie układu nowym smarem.</w:t>
      </w:r>
    </w:p>
    <w:p w:rsidR="00711EFC" w:rsidRPr="00C34AE2" w:rsidRDefault="00390CAF" w:rsidP="00390CAF">
      <w:pPr>
        <w:pStyle w:val="Akapitzlist"/>
        <w:numPr>
          <w:ilvl w:val="1"/>
          <w:numId w:val="23"/>
        </w:num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34AE2">
        <w:rPr>
          <w:rFonts w:asciiTheme="minorHAnsi" w:hAnsiTheme="minorHAnsi"/>
          <w:sz w:val="22"/>
          <w:szCs w:val="22"/>
        </w:rPr>
        <w:t xml:space="preserve">Przegląd  </w:t>
      </w:r>
      <w:r w:rsidRPr="00C34AE2">
        <w:rPr>
          <w:rFonts w:asciiTheme="minorHAnsi" w:hAnsiTheme="minorHAnsi" w:cs="Arial"/>
          <w:sz w:val="22"/>
          <w:szCs w:val="22"/>
        </w:rPr>
        <w:t>2 razy w roku układów centralnego smarowania pracujących na Instalacji Odsiarczania Spalin</w:t>
      </w:r>
    </w:p>
    <w:p w:rsidR="00711EFC" w:rsidRPr="00C34AE2" w:rsidRDefault="00711EFC" w:rsidP="00390CAF">
      <w:pPr>
        <w:pStyle w:val="Akapitzlist"/>
        <w:numPr>
          <w:ilvl w:val="2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Przegląd układu centralnego smarowania łożysk wygarniaczy śrubowych ze zbiornika magazynowego kamienia wapiennego ( Eurosilo kamienie wapiennego).</w:t>
      </w:r>
    </w:p>
    <w:p w:rsidR="00711EFC" w:rsidRPr="00C34AE2" w:rsidRDefault="00711EFC" w:rsidP="00390CAF">
      <w:pPr>
        <w:pStyle w:val="Akapitzlist"/>
        <w:numPr>
          <w:ilvl w:val="3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 xml:space="preserve">Przegląd pompy (Woerner tym GMF-B), stan techniczny układu pompowego, poprawność ciśnień tłoczenia w trakcie pracy, </w:t>
      </w:r>
    </w:p>
    <w:p w:rsidR="00711EFC" w:rsidRPr="00C34AE2" w:rsidRDefault="00711EFC" w:rsidP="00390CAF">
      <w:pPr>
        <w:pStyle w:val="Akapitzlist"/>
        <w:numPr>
          <w:ilvl w:val="3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Sprawdzenie wizualnie stanu technicznego oraz poprawności  działania rozdzielaczy smaru (2 szt.)</w:t>
      </w:r>
    </w:p>
    <w:p w:rsidR="00711EFC" w:rsidRPr="00C34AE2" w:rsidRDefault="00711EFC" w:rsidP="00390CAF">
      <w:pPr>
        <w:pStyle w:val="Akapitzlist"/>
        <w:numPr>
          <w:ilvl w:val="3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Ocena wizualna szczelności przewodów smarnych oraz króćców dozowania smaru (4szt.)  przy łożyskach,</w:t>
      </w:r>
    </w:p>
    <w:p w:rsidR="00711EFC" w:rsidRPr="00C34AE2" w:rsidRDefault="00711EFC" w:rsidP="00390CAF">
      <w:pPr>
        <w:pStyle w:val="Akapitzlist"/>
        <w:numPr>
          <w:ilvl w:val="2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Przegląd układu centralnego smarowania łożysk wygarniaczy śrubowych ze zbiornika magazynowego kamienia wapiennego ( Eurosilo Gipsu).</w:t>
      </w:r>
    </w:p>
    <w:p w:rsidR="00711EFC" w:rsidRPr="00C34AE2" w:rsidRDefault="00711EFC" w:rsidP="00390CAF">
      <w:pPr>
        <w:pStyle w:val="Akapitzlist"/>
        <w:numPr>
          <w:ilvl w:val="3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 xml:space="preserve">Przegląd pompy (Pompa wieloliniowa Lincoln P205 – SKF), stan techniczny układu pompowego, poprawność ciśnień tłoczenia w trakcie pracy, </w:t>
      </w:r>
    </w:p>
    <w:p w:rsidR="00711EFC" w:rsidRPr="00C34AE2" w:rsidRDefault="00711EFC" w:rsidP="00390CAF">
      <w:pPr>
        <w:pStyle w:val="Akapitzlist"/>
        <w:numPr>
          <w:ilvl w:val="3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Sprawdzenie wizualnie stanu technicznego oraz poprawności działania rozdzielaczy smaru (2 szt.)</w:t>
      </w:r>
    </w:p>
    <w:p w:rsidR="00711EFC" w:rsidRPr="00C34AE2" w:rsidRDefault="00711EFC" w:rsidP="00390CAF">
      <w:pPr>
        <w:pStyle w:val="Akapitzlist"/>
        <w:numPr>
          <w:ilvl w:val="3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Ocena wizualna szczelności przewodów smarnych oraz króćców dozowania smaru (4szt.) przy łożyskach,</w:t>
      </w:r>
    </w:p>
    <w:p w:rsidR="00390CAF" w:rsidRPr="00C34AE2" w:rsidRDefault="00390CAF" w:rsidP="00390CAF">
      <w:pPr>
        <w:pStyle w:val="Akapitzlist"/>
        <w:numPr>
          <w:ilvl w:val="1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 xml:space="preserve">Przyjazdy  konsultacyjne  wg  potrzeb   Zamawiającego (konsultacje techniczne, pomoc przy usuwaniu awarii itp.) -  do </w:t>
      </w:r>
      <w:r w:rsidR="00711EFC" w:rsidRPr="00C34AE2">
        <w:rPr>
          <w:rFonts w:asciiTheme="minorHAnsi" w:hAnsiTheme="minorHAnsi" w:cs="Arial"/>
          <w:sz w:val="22"/>
          <w:szCs w:val="22"/>
        </w:rPr>
        <w:t xml:space="preserve"> 2 przyjazdów w ciągu</w:t>
      </w:r>
      <w:r w:rsidRPr="00C34AE2">
        <w:rPr>
          <w:rFonts w:asciiTheme="minorHAnsi" w:hAnsiTheme="minorHAnsi" w:cs="Arial"/>
          <w:sz w:val="22"/>
          <w:szCs w:val="22"/>
        </w:rPr>
        <w:t xml:space="preserve">  </w:t>
      </w:r>
      <w:r w:rsidR="000C4F15" w:rsidRPr="00C34AE2">
        <w:rPr>
          <w:rFonts w:asciiTheme="minorHAnsi" w:hAnsiTheme="minorHAnsi" w:cs="Arial"/>
          <w:sz w:val="22"/>
          <w:szCs w:val="22"/>
        </w:rPr>
        <w:t xml:space="preserve">roku, </w:t>
      </w:r>
      <w:r w:rsidRPr="00C34AE2">
        <w:rPr>
          <w:rFonts w:asciiTheme="minorHAnsi" w:hAnsiTheme="minorHAnsi" w:cs="Arial"/>
          <w:sz w:val="22"/>
          <w:szCs w:val="22"/>
        </w:rPr>
        <w:t xml:space="preserve">po 2  osoby  (praca  podczas  jednego  pobytu do 10 godz) </w:t>
      </w:r>
    </w:p>
    <w:p w:rsidR="00711EFC" w:rsidRPr="00C34AE2" w:rsidRDefault="00711EFC" w:rsidP="00390CAF">
      <w:pPr>
        <w:pStyle w:val="Akapitzlist"/>
        <w:numPr>
          <w:ilvl w:val="1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 xml:space="preserve">Wymagania   </w:t>
      </w:r>
    </w:p>
    <w:p w:rsidR="00711EFC" w:rsidRPr="00C34AE2" w:rsidRDefault="00711EFC" w:rsidP="00390CAF">
      <w:pPr>
        <w:pStyle w:val="Akapitzlist"/>
        <w:numPr>
          <w:ilvl w:val="2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Pracownicy prowadzący prace na Instalacjach Biomasy powinni posiadać właściwe świadectwa kwalifikacyjne uprawniające do realizacji prac przy urządzeniach energetycznych Grupa II.</w:t>
      </w:r>
    </w:p>
    <w:p w:rsidR="00711EFC" w:rsidRPr="00C34AE2" w:rsidRDefault="00711EFC" w:rsidP="00390CAF">
      <w:pPr>
        <w:pStyle w:val="Akapitzlist"/>
        <w:numPr>
          <w:ilvl w:val="2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Z przeprowadzonych przeglądów Wykonawca sporządza raporty o stanie urządzeń, zawierające również zalecenia remontowe (konieczność naprawy lub wymiany części).</w:t>
      </w:r>
    </w:p>
    <w:p w:rsidR="00711EFC" w:rsidRPr="00C34AE2" w:rsidRDefault="00711EFC" w:rsidP="00390CAF">
      <w:pPr>
        <w:pStyle w:val="Akapitzlist"/>
        <w:numPr>
          <w:ilvl w:val="2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lastRenderedPageBreak/>
        <w:t>Przeprowadzone prace powinny gwarantować bezawaryjną pracę systemów smarowań pomiędzy kolejnymi przeglądami.</w:t>
      </w:r>
    </w:p>
    <w:p w:rsidR="00711EFC" w:rsidRPr="00C34AE2" w:rsidRDefault="00711EFC" w:rsidP="00390CAF">
      <w:pPr>
        <w:pStyle w:val="Akapitzlist"/>
        <w:numPr>
          <w:ilvl w:val="2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Zgłoszenie konieczności przyjazdów konsultacyjnych przesyłane będzie przez Z</w:t>
      </w:r>
      <w:r w:rsidR="00390CAF" w:rsidRPr="00C34AE2">
        <w:rPr>
          <w:rFonts w:asciiTheme="minorHAnsi" w:hAnsiTheme="minorHAnsi" w:cs="Arial"/>
          <w:sz w:val="22"/>
          <w:szCs w:val="22"/>
        </w:rPr>
        <w:t>amawiającego</w:t>
      </w:r>
      <w:r w:rsidRPr="00C34AE2">
        <w:rPr>
          <w:rFonts w:asciiTheme="minorHAnsi" w:hAnsiTheme="minorHAnsi" w:cs="Arial"/>
          <w:sz w:val="22"/>
          <w:szCs w:val="22"/>
        </w:rPr>
        <w:t xml:space="preserve"> </w:t>
      </w:r>
      <w:r w:rsidR="00390CAF" w:rsidRPr="00C34AE2">
        <w:rPr>
          <w:rFonts w:asciiTheme="minorHAnsi" w:hAnsiTheme="minorHAnsi" w:cs="Arial"/>
          <w:sz w:val="22"/>
          <w:szCs w:val="22"/>
        </w:rPr>
        <w:t xml:space="preserve">(wg  potrzeb)  </w:t>
      </w:r>
      <w:r w:rsidRPr="00C34AE2">
        <w:rPr>
          <w:rFonts w:asciiTheme="minorHAnsi" w:hAnsiTheme="minorHAnsi" w:cs="Arial"/>
          <w:sz w:val="22"/>
          <w:szCs w:val="22"/>
        </w:rPr>
        <w:t xml:space="preserve">z przynajmniej 3-dniowym wyprzedzeniem, drogą mailową, na prace nie dłuższe niż 10 godz. dla 2 osób. </w:t>
      </w:r>
    </w:p>
    <w:p w:rsidR="00711EFC" w:rsidRPr="00C34AE2" w:rsidRDefault="00711EFC" w:rsidP="00390CAF">
      <w:pPr>
        <w:pStyle w:val="Akapitzlist"/>
        <w:numPr>
          <w:ilvl w:val="2"/>
          <w:numId w:val="23"/>
        </w:num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t>Ze względów ruchowych, w trakcie trwania Umowy, Zamawiający zastrzega sobie możliwość rezygnacji z jednego cyklu przeglądowego, każdej z instalacji w roku kalendarzowym, o czym poinformuje z przynajmniej z miesięcznym wyprzedzeniem (w odniesieniu do daty zaplanowanego, kolejnego przeglądu).</w:t>
      </w:r>
    </w:p>
    <w:p w:rsidR="00711EFC" w:rsidRPr="00C34AE2" w:rsidRDefault="00711EFC" w:rsidP="00711EFC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34AE2">
        <w:rPr>
          <w:rFonts w:asciiTheme="minorHAnsi" w:hAnsiTheme="minorHAnsi" w:cs="Arial"/>
          <w:sz w:val="22"/>
          <w:szCs w:val="22"/>
        </w:rPr>
        <w:br w:type="page"/>
      </w:r>
    </w:p>
    <w:p w:rsidR="00586A97" w:rsidRPr="00C34AE2" w:rsidRDefault="00586A97" w:rsidP="00C34AE2">
      <w:pPr>
        <w:spacing w:line="280" w:lineRule="atLeast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C34AE2">
        <w:rPr>
          <w:rFonts w:asciiTheme="minorHAnsi" w:hAnsiTheme="minorHAnsi" w:cstheme="minorHAnsi"/>
          <w:sz w:val="22"/>
          <w:szCs w:val="22"/>
        </w:rPr>
        <w:lastRenderedPageBreak/>
        <w:t>Załącznik   nr 2   do   umowy N</w:t>
      </w:r>
      <w:r w:rsidRPr="00C34AE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Z/O/……./…………………………/2018/…………../MP</w:t>
      </w:r>
    </w:p>
    <w:p w:rsidR="00711EFC" w:rsidRPr="00C34AE2" w:rsidRDefault="00711EFC">
      <w:pPr>
        <w:spacing w:after="200" w:line="276" w:lineRule="auto"/>
        <w:rPr>
          <w:rFonts w:asciiTheme="minorHAnsi" w:hAnsiTheme="minorHAnsi"/>
          <w:b/>
          <w:iCs/>
          <w:color w:val="000000" w:themeColor="text1"/>
          <w:sz w:val="22"/>
          <w:szCs w:val="22"/>
          <w:lang w:eastAsia="ar-SA"/>
        </w:rPr>
      </w:pPr>
    </w:p>
    <w:p w:rsidR="00936BFC" w:rsidRPr="00C34AE2" w:rsidRDefault="00936BFC" w:rsidP="00936BF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34AE2">
        <w:rPr>
          <w:rFonts w:asciiTheme="minorHAnsi" w:hAnsiTheme="minorHAnsi"/>
          <w:b/>
          <w:iCs/>
          <w:color w:val="000000" w:themeColor="text1"/>
          <w:sz w:val="22"/>
          <w:szCs w:val="22"/>
          <w:lang w:eastAsia="ar-SA"/>
        </w:rPr>
        <w:t>Ogólne Warunki Zakupu Usług</w:t>
      </w:r>
    </w:p>
    <w:p w:rsidR="00936BFC" w:rsidRPr="00C34AE2" w:rsidRDefault="00936BFC" w:rsidP="00936BFC">
      <w:pPr>
        <w:rPr>
          <w:rFonts w:asciiTheme="minorHAnsi" w:hAnsiTheme="minorHAnsi"/>
          <w:b/>
          <w:sz w:val="22"/>
          <w:szCs w:val="22"/>
        </w:rPr>
      </w:pPr>
    </w:p>
    <w:p w:rsidR="007E40A7" w:rsidRPr="00C34AE2" w:rsidRDefault="007E40A7" w:rsidP="00936BFC">
      <w:pPr>
        <w:tabs>
          <w:tab w:val="center" w:pos="1704"/>
          <w:tab w:val="center" w:pos="7100"/>
        </w:tabs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sectPr w:rsidR="007E40A7" w:rsidRPr="00C34AE2" w:rsidSect="000405A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A5" w:rsidRDefault="007F4FA5" w:rsidP="001B7442">
      <w:r>
        <w:separator/>
      </w:r>
    </w:p>
  </w:endnote>
  <w:endnote w:type="continuationSeparator" w:id="0">
    <w:p w:rsidR="007F4FA5" w:rsidRDefault="007F4FA5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12880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4096" w:rsidRPr="00974096" w:rsidRDefault="0097409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919">
              <w:rPr>
                <w:rFonts w:ascii="Calibri" w:hAnsi="Calibri" w:cs="Arial"/>
                <w:sz w:val="20"/>
                <w:szCs w:val="20"/>
              </w:rPr>
              <w:t xml:space="preserve">Strona </w:t>
            </w:r>
            <w:r w:rsidR="00C374E5" w:rsidRPr="00305919">
              <w:rPr>
                <w:rFonts w:ascii="Calibri" w:hAnsi="Calibri" w:cs="Arial"/>
                <w:bCs/>
                <w:sz w:val="20"/>
                <w:szCs w:val="20"/>
              </w:rPr>
              <w:fldChar w:fldCharType="begin"/>
            </w:r>
            <w:r w:rsidRPr="00305919">
              <w:rPr>
                <w:rFonts w:ascii="Calibri" w:hAnsi="Calibri" w:cs="Arial"/>
                <w:bCs/>
                <w:sz w:val="20"/>
                <w:szCs w:val="20"/>
              </w:rPr>
              <w:instrText>PAGE</w:instrText>
            </w:r>
            <w:r w:rsidR="00C374E5" w:rsidRPr="0030591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21ABA">
              <w:rPr>
                <w:rFonts w:ascii="Calibri" w:hAnsi="Calibri" w:cs="Arial"/>
                <w:bCs/>
                <w:noProof/>
                <w:sz w:val="20"/>
                <w:szCs w:val="20"/>
              </w:rPr>
              <w:t>1</w:t>
            </w:r>
            <w:r w:rsidR="00C374E5" w:rsidRPr="0030591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 w:rsidRPr="0030591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C374E5"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C374E5"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21ABA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="00C374E5"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A5" w:rsidRDefault="007F4FA5" w:rsidP="001B7442">
      <w:r>
        <w:separator/>
      </w:r>
    </w:p>
  </w:footnote>
  <w:footnote w:type="continuationSeparator" w:id="0">
    <w:p w:rsidR="007F4FA5" w:rsidRDefault="007F4FA5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8D1B61"/>
    <w:multiLevelType w:val="hybridMultilevel"/>
    <w:tmpl w:val="FD7AEEB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91D293D"/>
    <w:multiLevelType w:val="multilevel"/>
    <w:tmpl w:val="747C2ABC"/>
    <w:lvl w:ilvl="0">
      <w:start w:val="2"/>
      <w:numFmt w:val="decimal"/>
      <w:lvlText w:val="%1"/>
      <w:lvlJc w:val="left"/>
      <w:pPr>
        <w:ind w:left="360" w:hanging="360"/>
      </w:pPr>
      <w:rPr>
        <w:color w:val="FF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FF0000"/>
      </w:rPr>
    </w:lvl>
  </w:abstractNum>
  <w:abstractNum w:abstractNumId="3" w15:restartNumberingAfterBreak="0">
    <w:nsid w:val="20516B5D"/>
    <w:multiLevelType w:val="multilevel"/>
    <w:tmpl w:val="0ADCD4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5" w15:restartNumberingAfterBreak="0">
    <w:nsid w:val="2C211DD6"/>
    <w:multiLevelType w:val="multilevel"/>
    <w:tmpl w:val="7242C14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3613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813BC5"/>
    <w:multiLevelType w:val="hybridMultilevel"/>
    <w:tmpl w:val="4DD0B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3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startOverride w:val="2"/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  <w:num w:numId="8">
    <w:abstractNumId w:val="5"/>
  </w:num>
  <w:num w:numId="9">
    <w:abstractNumId w:val="5"/>
  </w:num>
  <w:num w:numId="10">
    <w:abstractNumId w:val="5"/>
  </w:num>
  <w:num w:numId="11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7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599E"/>
    <w:rsid w:val="00007392"/>
    <w:rsid w:val="00010E46"/>
    <w:rsid w:val="000157CD"/>
    <w:rsid w:val="0002295A"/>
    <w:rsid w:val="00032645"/>
    <w:rsid w:val="000405AC"/>
    <w:rsid w:val="00054754"/>
    <w:rsid w:val="00060BA1"/>
    <w:rsid w:val="00063565"/>
    <w:rsid w:val="00084278"/>
    <w:rsid w:val="00085694"/>
    <w:rsid w:val="000A0A68"/>
    <w:rsid w:val="000A4A2F"/>
    <w:rsid w:val="000A4B08"/>
    <w:rsid w:val="000A7051"/>
    <w:rsid w:val="000B0C73"/>
    <w:rsid w:val="000B0CC3"/>
    <w:rsid w:val="000B2147"/>
    <w:rsid w:val="000B5BF0"/>
    <w:rsid w:val="000B75AB"/>
    <w:rsid w:val="000C1079"/>
    <w:rsid w:val="000C4F15"/>
    <w:rsid w:val="000D2A40"/>
    <w:rsid w:val="000D3A8B"/>
    <w:rsid w:val="000F2B86"/>
    <w:rsid w:val="000F7798"/>
    <w:rsid w:val="00100F73"/>
    <w:rsid w:val="00103177"/>
    <w:rsid w:val="001053C1"/>
    <w:rsid w:val="001074F5"/>
    <w:rsid w:val="00110B90"/>
    <w:rsid w:val="00113343"/>
    <w:rsid w:val="00120D55"/>
    <w:rsid w:val="00121ABA"/>
    <w:rsid w:val="00122F36"/>
    <w:rsid w:val="00125E0E"/>
    <w:rsid w:val="00133187"/>
    <w:rsid w:val="00133F73"/>
    <w:rsid w:val="00134921"/>
    <w:rsid w:val="0013680A"/>
    <w:rsid w:val="001379A5"/>
    <w:rsid w:val="00144B9C"/>
    <w:rsid w:val="00153674"/>
    <w:rsid w:val="00154022"/>
    <w:rsid w:val="00156204"/>
    <w:rsid w:val="00156D3E"/>
    <w:rsid w:val="0016057D"/>
    <w:rsid w:val="00166614"/>
    <w:rsid w:val="00170D65"/>
    <w:rsid w:val="00171438"/>
    <w:rsid w:val="0017349E"/>
    <w:rsid w:val="001807E8"/>
    <w:rsid w:val="00181750"/>
    <w:rsid w:val="00184627"/>
    <w:rsid w:val="001852A4"/>
    <w:rsid w:val="001858A3"/>
    <w:rsid w:val="00185DE1"/>
    <w:rsid w:val="00190F4A"/>
    <w:rsid w:val="00191CEA"/>
    <w:rsid w:val="001937D2"/>
    <w:rsid w:val="00194D0C"/>
    <w:rsid w:val="00196263"/>
    <w:rsid w:val="001A2D75"/>
    <w:rsid w:val="001A39CE"/>
    <w:rsid w:val="001A4627"/>
    <w:rsid w:val="001A5281"/>
    <w:rsid w:val="001B277E"/>
    <w:rsid w:val="001B580B"/>
    <w:rsid w:val="001B7442"/>
    <w:rsid w:val="001C604C"/>
    <w:rsid w:val="001F12B4"/>
    <w:rsid w:val="001F3656"/>
    <w:rsid w:val="001F3D41"/>
    <w:rsid w:val="001F44C5"/>
    <w:rsid w:val="001F7AC4"/>
    <w:rsid w:val="0020082C"/>
    <w:rsid w:val="002009F4"/>
    <w:rsid w:val="002035A0"/>
    <w:rsid w:val="002140C8"/>
    <w:rsid w:val="00230F4B"/>
    <w:rsid w:val="00234D16"/>
    <w:rsid w:val="00237793"/>
    <w:rsid w:val="0023788D"/>
    <w:rsid w:val="00241AE6"/>
    <w:rsid w:val="00245962"/>
    <w:rsid w:val="00245ECC"/>
    <w:rsid w:val="00252EF2"/>
    <w:rsid w:val="00265BD7"/>
    <w:rsid w:val="00266846"/>
    <w:rsid w:val="00267E17"/>
    <w:rsid w:val="00271ABC"/>
    <w:rsid w:val="00282453"/>
    <w:rsid w:val="00282CB4"/>
    <w:rsid w:val="00286A6B"/>
    <w:rsid w:val="00287DD4"/>
    <w:rsid w:val="0029045B"/>
    <w:rsid w:val="002917AC"/>
    <w:rsid w:val="0029375D"/>
    <w:rsid w:val="0029763D"/>
    <w:rsid w:val="002A6DAB"/>
    <w:rsid w:val="002A7333"/>
    <w:rsid w:val="002B0614"/>
    <w:rsid w:val="002C1EC4"/>
    <w:rsid w:val="002C7661"/>
    <w:rsid w:val="002D272E"/>
    <w:rsid w:val="002E1D01"/>
    <w:rsid w:val="002E5E61"/>
    <w:rsid w:val="002F6356"/>
    <w:rsid w:val="00300BC2"/>
    <w:rsid w:val="003015B7"/>
    <w:rsid w:val="00305919"/>
    <w:rsid w:val="00324201"/>
    <w:rsid w:val="00325468"/>
    <w:rsid w:val="0032617F"/>
    <w:rsid w:val="00335B07"/>
    <w:rsid w:val="00335F83"/>
    <w:rsid w:val="00337C32"/>
    <w:rsid w:val="00342F81"/>
    <w:rsid w:val="0034305F"/>
    <w:rsid w:val="0034393E"/>
    <w:rsid w:val="00350DD3"/>
    <w:rsid w:val="00351B23"/>
    <w:rsid w:val="00352277"/>
    <w:rsid w:val="00370D52"/>
    <w:rsid w:val="00375141"/>
    <w:rsid w:val="003751CF"/>
    <w:rsid w:val="00390CAF"/>
    <w:rsid w:val="00393379"/>
    <w:rsid w:val="00393D38"/>
    <w:rsid w:val="00395109"/>
    <w:rsid w:val="00396D5F"/>
    <w:rsid w:val="003A3D96"/>
    <w:rsid w:val="003A5E90"/>
    <w:rsid w:val="003C4EBF"/>
    <w:rsid w:val="003C5860"/>
    <w:rsid w:val="003C7BF2"/>
    <w:rsid w:val="003D154E"/>
    <w:rsid w:val="003D1577"/>
    <w:rsid w:val="003D2E59"/>
    <w:rsid w:val="003D650B"/>
    <w:rsid w:val="003E1E14"/>
    <w:rsid w:val="003E211B"/>
    <w:rsid w:val="003E5F0C"/>
    <w:rsid w:val="003E697E"/>
    <w:rsid w:val="003E6F0D"/>
    <w:rsid w:val="003F2A12"/>
    <w:rsid w:val="00402760"/>
    <w:rsid w:val="00405A8A"/>
    <w:rsid w:val="00421510"/>
    <w:rsid w:val="0042624A"/>
    <w:rsid w:val="0042660E"/>
    <w:rsid w:val="00430873"/>
    <w:rsid w:val="00431F05"/>
    <w:rsid w:val="004339EB"/>
    <w:rsid w:val="0043767D"/>
    <w:rsid w:val="00441F83"/>
    <w:rsid w:val="0044203B"/>
    <w:rsid w:val="00443E5E"/>
    <w:rsid w:val="004460CD"/>
    <w:rsid w:val="0045100A"/>
    <w:rsid w:val="00457A1D"/>
    <w:rsid w:val="00460C34"/>
    <w:rsid w:val="00466919"/>
    <w:rsid w:val="0047786D"/>
    <w:rsid w:val="00480BA9"/>
    <w:rsid w:val="0048361C"/>
    <w:rsid w:val="00483715"/>
    <w:rsid w:val="00485BBB"/>
    <w:rsid w:val="00487645"/>
    <w:rsid w:val="0049325F"/>
    <w:rsid w:val="004A1CC1"/>
    <w:rsid w:val="004A2ECA"/>
    <w:rsid w:val="004A41E7"/>
    <w:rsid w:val="004A7DEF"/>
    <w:rsid w:val="004B06D3"/>
    <w:rsid w:val="004B2E40"/>
    <w:rsid w:val="004C16B1"/>
    <w:rsid w:val="004C1D34"/>
    <w:rsid w:val="004D63E6"/>
    <w:rsid w:val="004F0F34"/>
    <w:rsid w:val="004F1195"/>
    <w:rsid w:val="004F3036"/>
    <w:rsid w:val="004F3326"/>
    <w:rsid w:val="004F35E0"/>
    <w:rsid w:val="004F3F8F"/>
    <w:rsid w:val="004F694E"/>
    <w:rsid w:val="00500695"/>
    <w:rsid w:val="00500C2F"/>
    <w:rsid w:val="00503BAA"/>
    <w:rsid w:val="005200DA"/>
    <w:rsid w:val="00531D92"/>
    <w:rsid w:val="00533266"/>
    <w:rsid w:val="00536DE0"/>
    <w:rsid w:val="00543E43"/>
    <w:rsid w:val="00544AC9"/>
    <w:rsid w:val="00547520"/>
    <w:rsid w:val="0055051F"/>
    <w:rsid w:val="00561566"/>
    <w:rsid w:val="005626F2"/>
    <w:rsid w:val="005644A5"/>
    <w:rsid w:val="0056572C"/>
    <w:rsid w:val="005749CA"/>
    <w:rsid w:val="005849EA"/>
    <w:rsid w:val="00586A97"/>
    <w:rsid w:val="00590857"/>
    <w:rsid w:val="0059168B"/>
    <w:rsid w:val="00595AFE"/>
    <w:rsid w:val="00597497"/>
    <w:rsid w:val="005A0550"/>
    <w:rsid w:val="005B198C"/>
    <w:rsid w:val="005B1F5D"/>
    <w:rsid w:val="005B3B9A"/>
    <w:rsid w:val="005B586F"/>
    <w:rsid w:val="005C7192"/>
    <w:rsid w:val="005C74FE"/>
    <w:rsid w:val="005C75CD"/>
    <w:rsid w:val="005D0A4E"/>
    <w:rsid w:val="005D11DC"/>
    <w:rsid w:val="005E56D6"/>
    <w:rsid w:val="005F3D44"/>
    <w:rsid w:val="005F66AC"/>
    <w:rsid w:val="00600D5A"/>
    <w:rsid w:val="0061006A"/>
    <w:rsid w:val="00626F22"/>
    <w:rsid w:val="00627CBC"/>
    <w:rsid w:val="00630282"/>
    <w:rsid w:val="00636D72"/>
    <w:rsid w:val="00640A10"/>
    <w:rsid w:val="006415A3"/>
    <w:rsid w:val="006431DD"/>
    <w:rsid w:val="0064537C"/>
    <w:rsid w:val="0064634F"/>
    <w:rsid w:val="00647DFF"/>
    <w:rsid w:val="0065746D"/>
    <w:rsid w:val="00661D3D"/>
    <w:rsid w:val="006629B6"/>
    <w:rsid w:val="006630F9"/>
    <w:rsid w:val="0066664B"/>
    <w:rsid w:val="00672674"/>
    <w:rsid w:val="006745DD"/>
    <w:rsid w:val="00675BFE"/>
    <w:rsid w:val="00693A2B"/>
    <w:rsid w:val="00694455"/>
    <w:rsid w:val="0069581B"/>
    <w:rsid w:val="00695DAD"/>
    <w:rsid w:val="006965E7"/>
    <w:rsid w:val="00696606"/>
    <w:rsid w:val="00697FBD"/>
    <w:rsid w:val="006A532A"/>
    <w:rsid w:val="006C152C"/>
    <w:rsid w:val="006C18A2"/>
    <w:rsid w:val="006C5874"/>
    <w:rsid w:val="006D6DC3"/>
    <w:rsid w:val="006E07B5"/>
    <w:rsid w:val="006E5EED"/>
    <w:rsid w:val="006F1181"/>
    <w:rsid w:val="006F35D0"/>
    <w:rsid w:val="006F3D73"/>
    <w:rsid w:val="006F4BA6"/>
    <w:rsid w:val="00704C18"/>
    <w:rsid w:val="0070553E"/>
    <w:rsid w:val="00711D50"/>
    <w:rsid w:val="00711EFC"/>
    <w:rsid w:val="00712C2B"/>
    <w:rsid w:val="00714825"/>
    <w:rsid w:val="007206C3"/>
    <w:rsid w:val="00722469"/>
    <w:rsid w:val="00722878"/>
    <w:rsid w:val="0072300A"/>
    <w:rsid w:val="00725FFB"/>
    <w:rsid w:val="00730B58"/>
    <w:rsid w:val="007377ED"/>
    <w:rsid w:val="007476A2"/>
    <w:rsid w:val="00757558"/>
    <w:rsid w:val="007601A9"/>
    <w:rsid w:val="0076207E"/>
    <w:rsid w:val="007630E0"/>
    <w:rsid w:val="00764759"/>
    <w:rsid w:val="00766A39"/>
    <w:rsid w:val="00774362"/>
    <w:rsid w:val="007746B9"/>
    <w:rsid w:val="007751F4"/>
    <w:rsid w:val="00776330"/>
    <w:rsid w:val="00776350"/>
    <w:rsid w:val="00777D2F"/>
    <w:rsid w:val="00786493"/>
    <w:rsid w:val="00786E8E"/>
    <w:rsid w:val="007924A9"/>
    <w:rsid w:val="007945F0"/>
    <w:rsid w:val="007A1559"/>
    <w:rsid w:val="007A5AFE"/>
    <w:rsid w:val="007A703D"/>
    <w:rsid w:val="007B7F16"/>
    <w:rsid w:val="007C2527"/>
    <w:rsid w:val="007C590D"/>
    <w:rsid w:val="007D0475"/>
    <w:rsid w:val="007D5E72"/>
    <w:rsid w:val="007E40A7"/>
    <w:rsid w:val="007F4FA5"/>
    <w:rsid w:val="007F5D38"/>
    <w:rsid w:val="007F6864"/>
    <w:rsid w:val="008005D5"/>
    <w:rsid w:val="00804256"/>
    <w:rsid w:val="00810A57"/>
    <w:rsid w:val="00812FE2"/>
    <w:rsid w:val="00827071"/>
    <w:rsid w:val="00832DBD"/>
    <w:rsid w:val="008455D3"/>
    <w:rsid w:val="008467E4"/>
    <w:rsid w:val="00856B32"/>
    <w:rsid w:val="008577A8"/>
    <w:rsid w:val="00860746"/>
    <w:rsid w:val="00861D10"/>
    <w:rsid w:val="00871F75"/>
    <w:rsid w:val="008746DB"/>
    <w:rsid w:val="00881F06"/>
    <w:rsid w:val="008829ED"/>
    <w:rsid w:val="00883EC1"/>
    <w:rsid w:val="008851B9"/>
    <w:rsid w:val="00886EC6"/>
    <w:rsid w:val="00891036"/>
    <w:rsid w:val="00895C87"/>
    <w:rsid w:val="008A1DD8"/>
    <w:rsid w:val="008B4C75"/>
    <w:rsid w:val="008B75FD"/>
    <w:rsid w:val="008C01A9"/>
    <w:rsid w:val="008C04CD"/>
    <w:rsid w:val="008C1735"/>
    <w:rsid w:val="008E32D7"/>
    <w:rsid w:val="008E7643"/>
    <w:rsid w:val="008E7D2C"/>
    <w:rsid w:val="00904287"/>
    <w:rsid w:val="00905DF9"/>
    <w:rsid w:val="009070EB"/>
    <w:rsid w:val="00917D52"/>
    <w:rsid w:val="00923BC3"/>
    <w:rsid w:val="00924BC7"/>
    <w:rsid w:val="00925406"/>
    <w:rsid w:val="0093134C"/>
    <w:rsid w:val="00931D9F"/>
    <w:rsid w:val="00936BFC"/>
    <w:rsid w:val="0094058A"/>
    <w:rsid w:val="00953641"/>
    <w:rsid w:val="0095501F"/>
    <w:rsid w:val="00956B3A"/>
    <w:rsid w:val="00957073"/>
    <w:rsid w:val="009728B5"/>
    <w:rsid w:val="00974096"/>
    <w:rsid w:val="00974278"/>
    <w:rsid w:val="0097750F"/>
    <w:rsid w:val="00986159"/>
    <w:rsid w:val="00990866"/>
    <w:rsid w:val="009924A2"/>
    <w:rsid w:val="00993A60"/>
    <w:rsid w:val="00994A6D"/>
    <w:rsid w:val="009A17FC"/>
    <w:rsid w:val="009A20B8"/>
    <w:rsid w:val="009B11BF"/>
    <w:rsid w:val="009B3B16"/>
    <w:rsid w:val="009B688B"/>
    <w:rsid w:val="009C1AE2"/>
    <w:rsid w:val="009C74BC"/>
    <w:rsid w:val="009D103E"/>
    <w:rsid w:val="009D4FA6"/>
    <w:rsid w:val="009D7EBD"/>
    <w:rsid w:val="009E4E6C"/>
    <w:rsid w:val="009E5373"/>
    <w:rsid w:val="009E55CC"/>
    <w:rsid w:val="009F330E"/>
    <w:rsid w:val="009F5043"/>
    <w:rsid w:val="00A008A7"/>
    <w:rsid w:val="00A0202A"/>
    <w:rsid w:val="00A171DD"/>
    <w:rsid w:val="00A23907"/>
    <w:rsid w:val="00A53F30"/>
    <w:rsid w:val="00A62650"/>
    <w:rsid w:val="00A63F1D"/>
    <w:rsid w:val="00A663E5"/>
    <w:rsid w:val="00A66BD4"/>
    <w:rsid w:val="00A7222B"/>
    <w:rsid w:val="00A77385"/>
    <w:rsid w:val="00A777D7"/>
    <w:rsid w:val="00A91D00"/>
    <w:rsid w:val="00A91FD7"/>
    <w:rsid w:val="00A97156"/>
    <w:rsid w:val="00AA1BFD"/>
    <w:rsid w:val="00AB32E9"/>
    <w:rsid w:val="00AC1BF6"/>
    <w:rsid w:val="00AC2716"/>
    <w:rsid w:val="00AC50C7"/>
    <w:rsid w:val="00AC7FE2"/>
    <w:rsid w:val="00AD0758"/>
    <w:rsid w:val="00AD222A"/>
    <w:rsid w:val="00AD29B8"/>
    <w:rsid w:val="00AE0389"/>
    <w:rsid w:val="00AE166D"/>
    <w:rsid w:val="00B016E7"/>
    <w:rsid w:val="00B03C21"/>
    <w:rsid w:val="00B114C8"/>
    <w:rsid w:val="00B2019B"/>
    <w:rsid w:val="00B20C2C"/>
    <w:rsid w:val="00B318A6"/>
    <w:rsid w:val="00B32974"/>
    <w:rsid w:val="00B43C09"/>
    <w:rsid w:val="00B452CB"/>
    <w:rsid w:val="00B454C8"/>
    <w:rsid w:val="00B51C45"/>
    <w:rsid w:val="00B52066"/>
    <w:rsid w:val="00B57F45"/>
    <w:rsid w:val="00B6243A"/>
    <w:rsid w:val="00B70508"/>
    <w:rsid w:val="00B72D5F"/>
    <w:rsid w:val="00B82CFA"/>
    <w:rsid w:val="00B86D7F"/>
    <w:rsid w:val="00BA1480"/>
    <w:rsid w:val="00BB0DD2"/>
    <w:rsid w:val="00BB73FF"/>
    <w:rsid w:val="00BC5619"/>
    <w:rsid w:val="00BC75A5"/>
    <w:rsid w:val="00BD2796"/>
    <w:rsid w:val="00BD43D1"/>
    <w:rsid w:val="00BE10AB"/>
    <w:rsid w:val="00BE2411"/>
    <w:rsid w:val="00BE2854"/>
    <w:rsid w:val="00BE30ED"/>
    <w:rsid w:val="00BF09AF"/>
    <w:rsid w:val="00C02D64"/>
    <w:rsid w:val="00C34AE2"/>
    <w:rsid w:val="00C374E5"/>
    <w:rsid w:val="00C41D7B"/>
    <w:rsid w:val="00C42EB7"/>
    <w:rsid w:val="00C456AF"/>
    <w:rsid w:val="00C5309F"/>
    <w:rsid w:val="00C56C45"/>
    <w:rsid w:val="00C576D8"/>
    <w:rsid w:val="00C609B8"/>
    <w:rsid w:val="00C63A91"/>
    <w:rsid w:val="00C67F4E"/>
    <w:rsid w:val="00C7002F"/>
    <w:rsid w:val="00C74CD4"/>
    <w:rsid w:val="00C74FCD"/>
    <w:rsid w:val="00C8062E"/>
    <w:rsid w:val="00C8269D"/>
    <w:rsid w:val="00C83D15"/>
    <w:rsid w:val="00C87C65"/>
    <w:rsid w:val="00C90FF5"/>
    <w:rsid w:val="00C95A1E"/>
    <w:rsid w:val="00CA0CA9"/>
    <w:rsid w:val="00CA2172"/>
    <w:rsid w:val="00CA39B5"/>
    <w:rsid w:val="00CA542C"/>
    <w:rsid w:val="00CA6B67"/>
    <w:rsid w:val="00CA7347"/>
    <w:rsid w:val="00CB6916"/>
    <w:rsid w:val="00CB78F4"/>
    <w:rsid w:val="00CC0B18"/>
    <w:rsid w:val="00CC2821"/>
    <w:rsid w:val="00CD2D70"/>
    <w:rsid w:val="00CD4D96"/>
    <w:rsid w:val="00CD582A"/>
    <w:rsid w:val="00CE2AA4"/>
    <w:rsid w:val="00CE4365"/>
    <w:rsid w:val="00CE4DC0"/>
    <w:rsid w:val="00CE7689"/>
    <w:rsid w:val="00CE7C4D"/>
    <w:rsid w:val="00CF00D8"/>
    <w:rsid w:val="00CF0C6B"/>
    <w:rsid w:val="00CF19D3"/>
    <w:rsid w:val="00CF23AA"/>
    <w:rsid w:val="00CF25AD"/>
    <w:rsid w:val="00CF3AA4"/>
    <w:rsid w:val="00D05774"/>
    <w:rsid w:val="00D116C9"/>
    <w:rsid w:val="00D20FCF"/>
    <w:rsid w:val="00D23094"/>
    <w:rsid w:val="00D2693B"/>
    <w:rsid w:val="00D272F4"/>
    <w:rsid w:val="00D27A34"/>
    <w:rsid w:val="00D3709B"/>
    <w:rsid w:val="00D40C28"/>
    <w:rsid w:val="00D474E8"/>
    <w:rsid w:val="00D539C1"/>
    <w:rsid w:val="00D56F31"/>
    <w:rsid w:val="00D56F42"/>
    <w:rsid w:val="00D56FA4"/>
    <w:rsid w:val="00D622DB"/>
    <w:rsid w:val="00D62C22"/>
    <w:rsid w:val="00D630FB"/>
    <w:rsid w:val="00D6687C"/>
    <w:rsid w:val="00D70FC5"/>
    <w:rsid w:val="00D81184"/>
    <w:rsid w:val="00D837F1"/>
    <w:rsid w:val="00D8502F"/>
    <w:rsid w:val="00D92E96"/>
    <w:rsid w:val="00D93091"/>
    <w:rsid w:val="00D96C89"/>
    <w:rsid w:val="00D96E3D"/>
    <w:rsid w:val="00DA1DB8"/>
    <w:rsid w:val="00DA5052"/>
    <w:rsid w:val="00DB044A"/>
    <w:rsid w:val="00DB1905"/>
    <w:rsid w:val="00DC01E3"/>
    <w:rsid w:val="00DC026D"/>
    <w:rsid w:val="00DD21CB"/>
    <w:rsid w:val="00DD63C2"/>
    <w:rsid w:val="00DF05B5"/>
    <w:rsid w:val="00DF0A2A"/>
    <w:rsid w:val="00DF7E5E"/>
    <w:rsid w:val="00E06822"/>
    <w:rsid w:val="00E0757D"/>
    <w:rsid w:val="00E10CCF"/>
    <w:rsid w:val="00E14FDE"/>
    <w:rsid w:val="00E171DE"/>
    <w:rsid w:val="00E21F68"/>
    <w:rsid w:val="00E22DD9"/>
    <w:rsid w:val="00E24CF1"/>
    <w:rsid w:val="00E265D7"/>
    <w:rsid w:val="00E26AAC"/>
    <w:rsid w:val="00E27158"/>
    <w:rsid w:val="00E32F71"/>
    <w:rsid w:val="00E3619B"/>
    <w:rsid w:val="00E3660D"/>
    <w:rsid w:val="00E4044C"/>
    <w:rsid w:val="00E4178D"/>
    <w:rsid w:val="00E439A0"/>
    <w:rsid w:val="00E600E7"/>
    <w:rsid w:val="00E6038E"/>
    <w:rsid w:val="00E63A69"/>
    <w:rsid w:val="00E727F9"/>
    <w:rsid w:val="00E738D7"/>
    <w:rsid w:val="00E7646B"/>
    <w:rsid w:val="00E77A47"/>
    <w:rsid w:val="00E94642"/>
    <w:rsid w:val="00E957B4"/>
    <w:rsid w:val="00E97394"/>
    <w:rsid w:val="00EA251F"/>
    <w:rsid w:val="00EA5F26"/>
    <w:rsid w:val="00EC2E60"/>
    <w:rsid w:val="00EC41CA"/>
    <w:rsid w:val="00ED27F5"/>
    <w:rsid w:val="00ED7F40"/>
    <w:rsid w:val="00EE0EB3"/>
    <w:rsid w:val="00EF0BE3"/>
    <w:rsid w:val="00EF2F4A"/>
    <w:rsid w:val="00EF31F7"/>
    <w:rsid w:val="00EF5B96"/>
    <w:rsid w:val="00EF7F44"/>
    <w:rsid w:val="00F01639"/>
    <w:rsid w:val="00F075D7"/>
    <w:rsid w:val="00F076C7"/>
    <w:rsid w:val="00F17B50"/>
    <w:rsid w:val="00F21554"/>
    <w:rsid w:val="00F250B7"/>
    <w:rsid w:val="00F338B6"/>
    <w:rsid w:val="00F4189E"/>
    <w:rsid w:val="00F41F21"/>
    <w:rsid w:val="00F5182E"/>
    <w:rsid w:val="00F5250B"/>
    <w:rsid w:val="00F54B6D"/>
    <w:rsid w:val="00F5505C"/>
    <w:rsid w:val="00F57121"/>
    <w:rsid w:val="00F62BB7"/>
    <w:rsid w:val="00F73E1F"/>
    <w:rsid w:val="00F77D35"/>
    <w:rsid w:val="00F85FB9"/>
    <w:rsid w:val="00F86F10"/>
    <w:rsid w:val="00F915E0"/>
    <w:rsid w:val="00F950DE"/>
    <w:rsid w:val="00F97A45"/>
    <w:rsid w:val="00FA4690"/>
    <w:rsid w:val="00FB7ACF"/>
    <w:rsid w:val="00FC6C5F"/>
    <w:rsid w:val="00FD0985"/>
    <w:rsid w:val="00FD0D9C"/>
    <w:rsid w:val="00FD1965"/>
    <w:rsid w:val="00FE23AD"/>
    <w:rsid w:val="00FE299B"/>
    <w:rsid w:val="00FE5A0B"/>
    <w:rsid w:val="00FE67D9"/>
    <w:rsid w:val="00FE6EFA"/>
    <w:rsid w:val="00FF28B6"/>
    <w:rsid w:val="00FF545F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5248D-8BBB-4C87-861A-C8262CAD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8C04CD"/>
    <w:pPr>
      <w:spacing w:before="100" w:beforeAutospacing="1" w:after="100" w:afterAutospacing="1"/>
    </w:pPr>
  </w:style>
  <w:style w:type="character" w:customStyle="1" w:styleId="tstyle31">
    <w:name w:val="tstyle31"/>
    <w:basedOn w:val="Domylnaczcionkaakapitu"/>
    <w:rsid w:val="00711EFC"/>
    <w:rPr>
      <w:rFonts w:ascii="Arial" w:hAnsi="Arial" w:cs="Arial" w:hint="default"/>
      <w:b/>
      <w:bCs/>
      <w:color w:val="3F3F3F"/>
      <w:sz w:val="18"/>
      <w:szCs w:val="18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711E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62EA-40AD-42F6-A1FC-100DD9E8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11521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 Kamila</dc:creator>
  <cp:lastModifiedBy>Wilk Teresa</cp:lastModifiedBy>
  <cp:revision>3</cp:revision>
  <cp:lastPrinted>2016-11-17T07:45:00Z</cp:lastPrinted>
  <dcterms:created xsi:type="dcterms:W3CDTF">2018-08-08T09:55:00Z</dcterms:created>
  <dcterms:modified xsi:type="dcterms:W3CDTF">2018-08-30T10:03:00Z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